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Spacing w:w="22" w:type="dxa"/>
        <w:tblCellMar>
          <w:left w:w="0" w:type="dxa"/>
          <w:right w:w="0" w:type="dxa"/>
        </w:tblCellMar>
        <w:tblLook w:val="04A0" w:firstRow="1" w:lastRow="0" w:firstColumn="1" w:lastColumn="0" w:noHBand="0" w:noVBand="1"/>
      </w:tblPr>
      <w:tblGrid>
        <w:gridCol w:w="9443"/>
      </w:tblGrid>
      <w:tr w:rsidR="00E46101" w:rsidRPr="00E46101" w:rsidTr="00E46101">
        <w:trPr>
          <w:tblCellSpacing w:w="22" w:type="dxa"/>
        </w:trPr>
        <w:tc>
          <w:tcPr>
            <w:tcW w:w="5000" w:type="pct"/>
            <w:vAlign w:val="center"/>
            <w:hideMark/>
          </w:tcPr>
          <w:p w:rsidR="00E46101" w:rsidRPr="00E46101" w:rsidRDefault="00E46101" w:rsidP="00E46101">
            <w:pPr>
              <w:spacing w:after="0" w:line="240" w:lineRule="auto"/>
              <w:rPr>
                <w:rFonts w:ascii="Times New Roman" w:eastAsia="Times New Roman" w:hAnsi="Times New Roman" w:cs="Times New Roman"/>
                <w:sz w:val="24"/>
                <w:szCs w:val="24"/>
                <w:lang w:eastAsia="ru-RU"/>
              </w:rPr>
            </w:pPr>
            <w:r w:rsidRPr="00E46101">
              <w:rPr>
                <w:rFonts w:ascii="Times New Roman" w:eastAsia="Times New Roman" w:hAnsi="Times New Roman" w:cs="Times New Roman"/>
                <w:sz w:val="24"/>
                <w:szCs w:val="24"/>
                <w:lang w:eastAsia="ru-RU"/>
              </w:rPr>
              <w:t> </w:t>
            </w:r>
          </w:p>
        </w:tc>
      </w:tr>
      <w:tr w:rsidR="00E46101" w:rsidRPr="00E46101" w:rsidTr="00E46101">
        <w:trPr>
          <w:tblCellSpacing w:w="22" w:type="dxa"/>
        </w:trPr>
        <w:tc>
          <w:tcPr>
            <w:tcW w:w="5000" w:type="pct"/>
            <w:vAlign w:val="center"/>
            <w:hideMark/>
          </w:tcPr>
          <w:p w:rsidR="00E46101" w:rsidRPr="00E46101" w:rsidRDefault="00E46101" w:rsidP="00E911E6">
            <w:pPr>
              <w:spacing w:before="100" w:beforeAutospacing="1" w:after="100" w:afterAutospacing="1" w:line="240" w:lineRule="auto"/>
              <w:ind w:left="75" w:right="150" w:firstLine="150"/>
              <w:jc w:val="center"/>
              <w:rPr>
                <w:rFonts w:ascii="Times New Roman" w:eastAsia="Times New Roman" w:hAnsi="Times New Roman" w:cs="Times New Roman"/>
                <w:b/>
                <w:bCs/>
                <w:color w:val="000000" w:themeColor="text1"/>
                <w:sz w:val="28"/>
                <w:szCs w:val="28"/>
                <w:lang w:eastAsia="ru-RU"/>
              </w:rPr>
            </w:pPr>
            <w:r w:rsidRPr="00E911E6">
              <w:rPr>
                <w:rFonts w:ascii="Times New Roman" w:eastAsia="Times New Roman" w:hAnsi="Times New Roman" w:cs="Times New Roman"/>
                <w:b/>
                <w:bCs/>
                <w:i/>
                <w:iCs/>
                <w:color w:val="000000" w:themeColor="text1"/>
                <w:sz w:val="32"/>
                <w:szCs w:val="28"/>
                <w:lang w:eastAsia="ru-RU"/>
              </w:rPr>
              <w:t>Инклюзивті білім беру жағдайында даму мүмкіндігі шектеулі оқушыларды психологиялы</w:t>
            </w:r>
            <w:proofErr w:type="gramStart"/>
            <w:r w:rsidRPr="00E911E6">
              <w:rPr>
                <w:rFonts w:ascii="Times New Roman" w:eastAsia="Times New Roman" w:hAnsi="Times New Roman" w:cs="Times New Roman"/>
                <w:b/>
                <w:bCs/>
                <w:i/>
                <w:iCs/>
                <w:color w:val="000000" w:themeColor="text1"/>
                <w:sz w:val="32"/>
                <w:szCs w:val="28"/>
                <w:lang w:eastAsia="ru-RU"/>
              </w:rPr>
              <w:t>қ-</w:t>
            </w:r>
            <w:proofErr w:type="gramEnd"/>
            <w:r w:rsidRPr="00E911E6">
              <w:rPr>
                <w:rFonts w:ascii="Times New Roman" w:eastAsia="Times New Roman" w:hAnsi="Times New Roman" w:cs="Times New Roman"/>
                <w:b/>
                <w:bCs/>
                <w:i/>
                <w:iCs/>
                <w:color w:val="000000" w:themeColor="text1"/>
                <w:sz w:val="32"/>
                <w:szCs w:val="28"/>
                <w:lang w:eastAsia="ru-RU"/>
              </w:rPr>
              <w:t>педагогикалық қолдау қызметінің ұйымдастырылуы</w:t>
            </w:r>
          </w:p>
        </w:tc>
      </w:tr>
      <w:tr w:rsidR="00E46101" w:rsidRPr="00E46101" w:rsidTr="00E46101">
        <w:trPr>
          <w:tblCellSpacing w:w="22" w:type="dxa"/>
        </w:trPr>
        <w:tc>
          <w:tcPr>
            <w:tcW w:w="5000" w:type="pct"/>
            <w:vAlign w:val="center"/>
            <w:hideMark/>
          </w:tcPr>
          <w:p w:rsidR="00E46101" w:rsidRPr="00E46101" w:rsidRDefault="00E46101" w:rsidP="00E46101">
            <w:pPr>
              <w:spacing w:before="100" w:beforeAutospacing="1" w:after="100" w:afterAutospacing="1" w:line="240" w:lineRule="auto"/>
              <w:ind w:left="75" w:right="150" w:firstLine="150"/>
              <w:rPr>
                <w:rFonts w:ascii="Times New Roman" w:eastAsia="Times New Roman" w:hAnsi="Times New Roman" w:cs="Times New Roman"/>
                <w:color w:val="000000" w:themeColor="text1"/>
                <w:sz w:val="28"/>
                <w:szCs w:val="28"/>
                <w:lang w:eastAsia="ru-RU"/>
              </w:rPr>
            </w:pPr>
          </w:p>
        </w:tc>
      </w:tr>
      <w:tr w:rsidR="00E46101" w:rsidRPr="00E46101" w:rsidTr="00E46101">
        <w:trPr>
          <w:tblCellSpacing w:w="22" w:type="dxa"/>
        </w:trPr>
        <w:tc>
          <w:tcPr>
            <w:tcW w:w="5000" w:type="pct"/>
            <w:hideMark/>
          </w:tcPr>
          <w:p w:rsidR="00E46101" w:rsidRPr="00E46101" w:rsidRDefault="00E911E6" w:rsidP="00E46101">
            <w:pPr>
              <w:spacing w:after="0"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pict>
                <v:rect id="_x0000_i1025" style="width:0;height:1.5pt" o:hrstd="t" o:hr="t" fillcolor="#a0a0a0" stroked="f"/>
              </w:pict>
            </w:r>
          </w:p>
        </w:tc>
      </w:tr>
      <w:tr w:rsidR="00E46101" w:rsidRPr="00E46101" w:rsidTr="00E46101">
        <w:trPr>
          <w:tblCellSpacing w:w="22" w:type="dxa"/>
        </w:trPr>
        <w:tc>
          <w:tcPr>
            <w:tcW w:w="5000" w:type="pct"/>
            <w:hideMark/>
          </w:tcPr>
          <w:p w:rsidR="00E46101" w:rsidRPr="00E46101" w:rsidRDefault="00E46101" w:rsidP="00E46101">
            <w:pPr>
              <w:spacing w:before="100" w:beforeAutospacing="1" w:after="100" w:afterAutospacing="1" w:line="240" w:lineRule="auto"/>
              <w:ind w:left="75" w:right="150" w:firstLine="150"/>
              <w:rPr>
                <w:rFonts w:ascii="Times New Roman" w:eastAsia="Times New Roman" w:hAnsi="Times New Roman" w:cs="Times New Roman"/>
                <w:color w:val="000000" w:themeColor="text1"/>
                <w:sz w:val="28"/>
                <w:szCs w:val="28"/>
                <w:lang w:eastAsia="ru-RU"/>
              </w:rPr>
            </w:pPr>
          </w:p>
        </w:tc>
      </w:tr>
      <w:tr w:rsidR="00E46101" w:rsidRPr="00E46101" w:rsidTr="00E46101">
        <w:trPr>
          <w:tblCellSpacing w:w="22" w:type="dxa"/>
        </w:trPr>
        <w:tc>
          <w:tcPr>
            <w:tcW w:w="5000" w:type="pct"/>
            <w:shd w:val="clear" w:color="auto" w:fill="8DB5F5"/>
            <w:hideMark/>
          </w:tcPr>
          <w:p w:rsidR="00E46101" w:rsidRPr="00E46101" w:rsidRDefault="00E46101" w:rsidP="00E46101">
            <w:pPr>
              <w:spacing w:after="0" w:line="240" w:lineRule="auto"/>
              <w:rPr>
                <w:rFonts w:ascii="Times New Roman" w:eastAsia="Times New Roman" w:hAnsi="Times New Roman" w:cs="Times New Roman"/>
                <w:color w:val="000000" w:themeColor="text1"/>
                <w:sz w:val="28"/>
                <w:szCs w:val="28"/>
                <w:lang w:eastAsia="ru-RU"/>
              </w:rPr>
            </w:pPr>
            <w:r w:rsidRPr="00E46101">
              <w:rPr>
                <w:rFonts w:ascii="Times New Roman" w:eastAsia="Times New Roman" w:hAnsi="Times New Roman" w:cs="Times New Roman"/>
                <w:color w:val="000000" w:themeColor="text1"/>
                <w:sz w:val="28"/>
                <w:szCs w:val="28"/>
                <w:lang w:eastAsia="ru-RU"/>
              </w:rPr>
              <w:t> </w:t>
            </w:r>
          </w:p>
        </w:tc>
        <w:bookmarkStart w:id="0" w:name="_GoBack"/>
        <w:bookmarkEnd w:id="0"/>
      </w:tr>
      <w:tr w:rsidR="00E46101" w:rsidRPr="00E46101" w:rsidTr="00E46101">
        <w:trPr>
          <w:tblCellSpacing w:w="22" w:type="dxa"/>
        </w:trPr>
        <w:tc>
          <w:tcPr>
            <w:tcW w:w="5000" w:type="pct"/>
            <w:hideMark/>
          </w:tcPr>
          <w:p w:rsidR="00E46101" w:rsidRPr="00E46101" w:rsidRDefault="00E46101" w:rsidP="00E46101">
            <w:pPr>
              <w:spacing w:before="100" w:beforeAutospacing="1" w:after="100" w:afterAutospacing="1" w:line="240" w:lineRule="auto"/>
              <w:ind w:left="75" w:right="150" w:firstLine="150"/>
              <w:rPr>
                <w:rFonts w:ascii="Times New Roman" w:eastAsia="Times New Roman" w:hAnsi="Times New Roman" w:cs="Times New Roman"/>
                <w:color w:val="000000" w:themeColor="text1"/>
                <w:sz w:val="28"/>
                <w:szCs w:val="28"/>
                <w:lang w:eastAsia="ru-RU"/>
              </w:rPr>
            </w:pPr>
            <w:r w:rsidRPr="00E46101">
              <w:rPr>
                <w:rFonts w:ascii="Times New Roman" w:eastAsia="Times New Roman" w:hAnsi="Times New Roman" w:cs="Times New Roman"/>
                <w:color w:val="000000" w:themeColor="text1"/>
                <w:sz w:val="28"/>
                <w:szCs w:val="28"/>
                <w:lang w:eastAsia="ru-RU"/>
              </w:rPr>
              <w:t>Барлық адам білі</w:t>
            </w:r>
            <w:proofErr w:type="gramStart"/>
            <w:r w:rsidRPr="00E46101">
              <w:rPr>
                <w:rFonts w:ascii="Times New Roman" w:eastAsia="Times New Roman" w:hAnsi="Times New Roman" w:cs="Times New Roman"/>
                <w:color w:val="000000" w:themeColor="text1"/>
                <w:sz w:val="28"/>
                <w:szCs w:val="28"/>
                <w:lang w:eastAsia="ru-RU"/>
              </w:rPr>
              <w:t>м алу</w:t>
            </w:r>
            <w:proofErr w:type="gramEnd"/>
            <w:r w:rsidRPr="00E46101">
              <w:rPr>
                <w:rFonts w:ascii="Times New Roman" w:eastAsia="Times New Roman" w:hAnsi="Times New Roman" w:cs="Times New Roman"/>
                <w:color w:val="000000" w:themeColor="text1"/>
                <w:sz w:val="28"/>
                <w:szCs w:val="28"/>
                <w:lang w:eastAsia="ru-RU"/>
              </w:rPr>
              <w:t xml:space="preserve">ға құқылы. </w:t>
            </w:r>
            <w:proofErr w:type="gramStart"/>
            <w:r w:rsidRPr="00E46101">
              <w:rPr>
                <w:rFonts w:ascii="Times New Roman" w:eastAsia="Times New Roman" w:hAnsi="Times New Roman" w:cs="Times New Roman"/>
                <w:color w:val="000000" w:themeColor="text1"/>
                <w:sz w:val="28"/>
                <w:szCs w:val="28"/>
                <w:lang w:eastAsia="ru-RU"/>
              </w:rPr>
              <w:t>Еліміздің 2002 жылғы «Кемтар балаларды әлеуметтік және медициналық – педагогикалық түзу арқылы қолдау туралы» заңында даму мүмкіндігі шектелген барлық балалар психолого – медицина-педагогикалық кеңестің қорытындысына сәйкес арнайы түзету мекемелерінде және мемлекеттік жалпы білім беретін мектептерде тегін оқуға құқылы дел</w:t>
            </w:r>
            <w:proofErr w:type="gramEnd"/>
            <w:r w:rsidRPr="00E46101">
              <w:rPr>
                <w:rFonts w:ascii="Times New Roman" w:eastAsia="Times New Roman" w:hAnsi="Times New Roman" w:cs="Times New Roman"/>
                <w:color w:val="000000" w:themeColor="text1"/>
                <w:sz w:val="28"/>
                <w:szCs w:val="28"/>
                <w:lang w:eastAsia="ru-RU"/>
              </w:rPr>
              <w:t>ін</w:t>
            </w:r>
            <w:r w:rsidR="00E911E6">
              <w:rPr>
                <w:rFonts w:ascii="Times New Roman" w:eastAsia="Times New Roman" w:hAnsi="Times New Roman" w:cs="Times New Roman"/>
                <w:color w:val="000000" w:themeColor="text1"/>
                <w:sz w:val="28"/>
                <w:szCs w:val="28"/>
                <w:lang w:eastAsia="ru-RU"/>
              </w:rPr>
              <w:t>ген</w:t>
            </w:r>
            <w:r w:rsidRPr="00E46101">
              <w:rPr>
                <w:rFonts w:ascii="Times New Roman" w:eastAsia="Times New Roman" w:hAnsi="Times New Roman" w:cs="Times New Roman"/>
                <w:color w:val="000000" w:themeColor="text1"/>
                <w:sz w:val="28"/>
                <w:szCs w:val="28"/>
                <w:lang w:eastAsia="ru-RU"/>
              </w:rPr>
              <w:t>.</w:t>
            </w:r>
          </w:p>
          <w:p w:rsidR="00E46101" w:rsidRPr="00E46101" w:rsidRDefault="00E46101" w:rsidP="00E46101">
            <w:pPr>
              <w:spacing w:before="100" w:beforeAutospacing="1" w:after="100" w:afterAutospacing="1" w:line="240" w:lineRule="auto"/>
              <w:ind w:left="75" w:right="150" w:firstLine="150"/>
              <w:rPr>
                <w:rFonts w:ascii="Times New Roman" w:eastAsia="Times New Roman" w:hAnsi="Times New Roman" w:cs="Times New Roman"/>
                <w:color w:val="000000" w:themeColor="text1"/>
                <w:sz w:val="28"/>
                <w:szCs w:val="28"/>
                <w:lang w:eastAsia="ru-RU"/>
              </w:rPr>
            </w:pPr>
            <w:r w:rsidRPr="00E46101">
              <w:rPr>
                <w:rFonts w:ascii="Times New Roman" w:eastAsia="Times New Roman" w:hAnsi="Times New Roman" w:cs="Times New Roman"/>
                <w:color w:val="000000" w:themeColor="text1"/>
                <w:sz w:val="28"/>
                <w:szCs w:val="28"/>
                <w:lang w:eastAsia="ru-RU"/>
              </w:rPr>
              <w:t>Елімізде мүмкіндігі шектелген балаларды жалпы білім беретін ортаға кі</w:t>
            </w:r>
            <w:proofErr w:type="gramStart"/>
            <w:r w:rsidRPr="00E46101">
              <w:rPr>
                <w:rFonts w:ascii="Times New Roman" w:eastAsia="Times New Roman" w:hAnsi="Times New Roman" w:cs="Times New Roman"/>
                <w:color w:val="000000" w:themeColor="text1"/>
                <w:sz w:val="28"/>
                <w:szCs w:val="28"/>
                <w:lang w:eastAsia="ru-RU"/>
              </w:rPr>
              <w:t>р</w:t>
            </w:r>
            <w:proofErr w:type="gramEnd"/>
            <w:r w:rsidRPr="00E46101">
              <w:rPr>
                <w:rFonts w:ascii="Times New Roman" w:eastAsia="Times New Roman" w:hAnsi="Times New Roman" w:cs="Times New Roman"/>
                <w:color w:val="000000" w:themeColor="text1"/>
                <w:sz w:val="28"/>
                <w:szCs w:val="28"/>
                <w:lang w:eastAsia="ru-RU"/>
              </w:rPr>
              <w:t>іктіру мәселесі төңірегінде бірқатар заң мен тұжырымдама қабылданған.</w:t>
            </w:r>
          </w:p>
          <w:p w:rsidR="00E46101" w:rsidRPr="00E46101" w:rsidRDefault="00E46101" w:rsidP="00E46101">
            <w:pPr>
              <w:spacing w:before="100" w:beforeAutospacing="1" w:after="100" w:afterAutospacing="1" w:line="240" w:lineRule="auto"/>
              <w:ind w:left="75" w:right="150" w:firstLine="150"/>
              <w:rPr>
                <w:rFonts w:ascii="Times New Roman" w:eastAsia="Times New Roman" w:hAnsi="Times New Roman" w:cs="Times New Roman"/>
                <w:color w:val="000000" w:themeColor="text1"/>
                <w:sz w:val="28"/>
                <w:szCs w:val="28"/>
                <w:lang w:eastAsia="ru-RU"/>
              </w:rPr>
            </w:pPr>
            <w:r w:rsidRPr="00E46101">
              <w:rPr>
                <w:rFonts w:ascii="Times New Roman" w:eastAsia="Times New Roman" w:hAnsi="Times New Roman" w:cs="Times New Roman"/>
                <w:color w:val="000000" w:themeColor="text1"/>
                <w:sz w:val="28"/>
                <w:szCs w:val="28"/>
                <w:lang w:eastAsia="ru-RU"/>
              </w:rPr>
              <w:t>Атап айтсақ, мүмкіндігі шектеулі балаларды жалпы білім беретін ортаға кі</w:t>
            </w:r>
            <w:proofErr w:type="gramStart"/>
            <w:r w:rsidRPr="00E46101">
              <w:rPr>
                <w:rFonts w:ascii="Times New Roman" w:eastAsia="Times New Roman" w:hAnsi="Times New Roman" w:cs="Times New Roman"/>
                <w:color w:val="000000" w:themeColor="text1"/>
                <w:sz w:val="28"/>
                <w:szCs w:val="28"/>
                <w:lang w:eastAsia="ru-RU"/>
              </w:rPr>
              <w:t>р</w:t>
            </w:r>
            <w:proofErr w:type="gramEnd"/>
            <w:r w:rsidRPr="00E46101">
              <w:rPr>
                <w:rFonts w:ascii="Times New Roman" w:eastAsia="Times New Roman" w:hAnsi="Times New Roman" w:cs="Times New Roman"/>
                <w:color w:val="000000" w:themeColor="text1"/>
                <w:sz w:val="28"/>
                <w:szCs w:val="28"/>
                <w:lang w:eastAsia="ru-RU"/>
              </w:rPr>
              <w:t>іктіру мақсатында 2009 жылы Қазақстан Республикасында инклюзивті білім беруді дамыту тұжыры</w:t>
            </w:r>
            <w:r w:rsidR="00E911E6">
              <w:rPr>
                <w:rFonts w:ascii="Times New Roman" w:eastAsia="Times New Roman" w:hAnsi="Times New Roman" w:cs="Times New Roman"/>
                <w:color w:val="000000" w:themeColor="text1"/>
                <w:sz w:val="28"/>
                <w:szCs w:val="28"/>
                <w:lang w:eastAsia="ru-RU"/>
              </w:rPr>
              <w:t>мдамасының жобасы әзірленген</w:t>
            </w:r>
            <w:r w:rsidRPr="00E46101">
              <w:rPr>
                <w:rFonts w:ascii="Times New Roman" w:eastAsia="Times New Roman" w:hAnsi="Times New Roman" w:cs="Times New Roman"/>
                <w:color w:val="000000" w:themeColor="text1"/>
                <w:sz w:val="28"/>
                <w:szCs w:val="28"/>
                <w:lang w:eastAsia="ru-RU"/>
              </w:rPr>
              <w:t xml:space="preserve">. Сонымен қатар, 2010 жылдың </w:t>
            </w:r>
            <w:proofErr w:type="gramStart"/>
            <w:r w:rsidRPr="00E46101">
              <w:rPr>
                <w:rFonts w:ascii="Times New Roman" w:eastAsia="Times New Roman" w:hAnsi="Times New Roman" w:cs="Times New Roman"/>
                <w:color w:val="000000" w:themeColor="text1"/>
                <w:sz w:val="28"/>
                <w:szCs w:val="28"/>
                <w:lang w:eastAsia="ru-RU"/>
              </w:rPr>
              <w:t>1</w:t>
            </w:r>
            <w:proofErr w:type="gramEnd"/>
            <w:r w:rsidRPr="00E46101">
              <w:rPr>
                <w:rFonts w:ascii="Times New Roman" w:eastAsia="Times New Roman" w:hAnsi="Times New Roman" w:cs="Times New Roman"/>
                <w:color w:val="000000" w:themeColor="text1"/>
                <w:sz w:val="28"/>
                <w:szCs w:val="28"/>
                <w:lang w:eastAsia="ru-RU"/>
              </w:rPr>
              <w:t xml:space="preserve"> ақпанында бекітілген «Қазақстан Республикасында білім беруді дамытудың 2011-2020 жылдарға арналған мемлекеттік бағдарламасын» атауға болады. Бұл бағдараламаның басты міндеттерінің бі</w:t>
            </w:r>
            <w:proofErr w:type="gramStart"/>
            <w:r w:rsidRPr="00E46101">
              <w:rPr>
                <w:rFonts w:ascii="Times New Roman" w:eastAsia="Times New Roman" w:hAnsi="Times New Roman" w:cs="Times New Roman"/>
                <w:color w:val="000000" w:themeColor="text1"/>
                <w:sz w:val="28"/>
                <w:szCs w:val="28"/>
                <w:lang w:eastAsia="ru-RU"/>
              </w:rPr>
              <w:t>р</w:t>
            </w:r>
            <w:proofErr w:type="gramEnd"/>
            <w:r w:rsidRPr="00E46101">
              <w:rPr>
                <w:rFonts w:ascii="Times New Roman" w:eastAsia="Times New Roman" w:hAnsi="Times New Roman" w:cs="Times New Roman"/>
                <w:color w:val="000000" w:themeColor="text1"/>
                <w:sz w:val="28"/>
                <w:szCs w:val="28"/>
                <w:lang w:eastAsia="ru-RU"/>
              </w:rPr>
              <w:t xml:space="preserve">і – еліміздегі инклюзивті оқытуды дамыту болып саналады. Мұндай білім </w:t>
            </w:r>
            <w:proofErr w:type="gramStart"/>
            <w:r w:rsidRPr="00E46101">
              <w:rPr>
                <w:rFonts w:ascii="Times New Roman" w:eastAsia="Times New Roman" w:hAnsi="Times New Roman" w:cs="Times New Roman"/>
                <w:color w:val="000000" w:themeColor="text1"/>
                <w:sz w:val="28"/>
                <w:szCs w:val="28"/>
                <w:lang w:eastAsia="ru-RU"/>
              </w:rPr>
              <w:t>м</w:t>
            </w:r>
            <w:proofErr w:type="gramEnd"/>
            <w:r w:rsidRPr="00E46101">
              <w:rPr>
                <w:rFonts w:ascii="Times New Roman" w:eastAsia="Times New Roman" w:hAnsi="Times New Roman" w:cs="Times New Roman"/>
                <w:color w:val="000000" w:themeColor="text1"/>
                <w:sz w:val="28"/>
                <w:szCs w:val="28"/>
                <w:lang w:eastAsia="ru-RU"/>
              </w:rPr>
              <w:t>үмкіндігі шектеулі балаларды өзге оқушылармен тең дәрежеде жалпы білім беру про</w:t>
            </w:r>
            <w:r w:rsidR="00E911E6">
              <w:rPr>
                <w:rFonts w:ascii="Times New Roman" w:eastAsia="Times New Roman" w:hAnsi="Times New Roman" w:cs="Times New Roman"/>
                <w:color w:val="000000" w:themeColor="text1"/>
                <w:sz w:val="28"/>
                <w:szCs w:val="28"/>
                <w:lang w:eastAsia="ru-RU"/>
              </w:rPr>
              <w:t>цесіне қатыстыруға жол ашады</w:t>
            </w:r>
            <w:r w:rsidRPr="00E46101">
              <w:rPr>
                <w:rFonts w:ascii="Times New Roman" w:eastAsia="Times New Roman" w:hAnsi="Times New Roman" w:cs="Times New Roman"/>
                <w:color w:val="000000" w:themeColor="text1"/>
                <w:sz w:val="28"/>
                <w:szCs w:val="28"/>
                <w:lang w:eastAsia="ru-RU"/>
              </w:rPr>
              <w:t>.</w:t>
            </w:r>
          </w:p>
          <w:p w:rsidR="00E46101" w:rsidRPr="00E46101" w:rsidRDefault="00E46101" w:rsidP="00E46101">
            <w:pPr>
              <w:spacing w:before="100" w:beforeAutospacing="1" w:after="100" w:afterAutospacing="1" w:line="240" w:lineRule="auto"/>
              <w:ind w:left="75" w:right="150" w:firstLine="150"/>
              <w:rPr>
                <w:rFonts w:ascii="Times New Roman" w:eastAsia="Times New Roman" w:hAnsi="Times New Roman" w:cs="Times New Roman"/>
                <w:color w:val="000000" w:themeColor="text1"/>
                <w:sz w:val="28"/>
                <w:szCs w:val="28"/>
                <w:lang w:eastAsia="ru-RU"/>
              </w:rPr>
            </w:pPr>
            <w:r w:rsidRPr="00E46101">
              <w:rPr>
                <w:rFonts w:ascii="Times New Roman" w:eastAsia="Times New Roman" w:hAnsi="Times New Roman" w:cs="Times New Roman"/>
                <w:color w:val="000000" w:themeColor="text1"/>
                <w:sz w:val="28"/>
                <w:szCs w:val="28"/>
                <w:lang w:eastAsia="ru-RU"/>
              </w:rPr>
              <w:t>Инклюзивтің басты мақсаты-мүмкіндігі шектеулі балаларды жалпы білім беретін ортаға кі</w:t>
            </w:r>
            <w:proofErr w:type="gramStart"/>
            <w:r w:rsidRPr="00E46101">
              <w:rPr>
                <w:rFonts w:ascii="Times New Roman" w:eastAsia="Times New Roman" w:hAnsi="Times New Roman" w:cs="Times New Roman"/>
                <w:color w:val="000000" w:themeColor="text1"/>
                <w:sz w:val="28"/>
                <w:szCs w:val="28"/>
                <w:lang w:eastAsia="ru-RU"/>
              </w:rPr>
              <w:t>р</w:t>
            </w:r>
            <w:proofErr w:type="gramEnd"/>
            <w:r w:rsidRPr="00E46101">
              <w:rPr>
                <w:rFonts w:ascii="Times New Roman" w:eastAsia="Times New Roman" w:hAnsi="Times New Roman" w:cs="Times New Roman"/>
                <w:color w:val="000000" w:themeColor="text1"/>
                <w:sz w:val="28"/>
                <w:szCs w:val="28"/>
                <w:lang w:eastAsia="ru-RU"/>
              </w:rPr>
              <w:t>іктіру ғана емес, ол «барлығы үшін бір мектеп» мақсатын көздейді.</w:t>
            </w:r>
          </w:p>
          <w:p w:rsidR="00E46101" w:rsidRPr="00E46101" w:rsidRDefault="00E46101" w:rsidP="00E46101">
            <w:pPr>
              <w:spacing w:before="100" w:beforeAutospacing="1" w:after="100" w:afterAutospacing="1" w:line="240" w:lineRule="auto"/>
              <w:ind w:left="75" w:right="150" w:firstLine="150"/>
              <w:rPr>
                <w:rFonts w:ascii="Times New Roman" w:eastAsia="Times New Roman" w:hAnsi="Times New Roman" w:cs="Times New Roman"/>
                <w:color w:val="000000" w:themeColor="text1"/>
                <w:sz w:val="28"/>
                <w:szCs w:val="28"/>
                <w:lang w:eastAsia="ru-RU"/>
              </w:rPr>
            </w:pPr>
            <w:r w:rsidRPr="00E46101">
              <w:rPr>
                <w:rFonts w:ascii="Times New Roman" w:eastAsia="Times New Roman" w:hAnsi="Times New Roman" w:cs="Times New Roman"/>
                <w:color w:val="000000" w:themeColor="text1"/>
                <w:sz w:val="28"/>
                <w:szCs w:val="28"/>
                <w:lang w:eastAsia="ru-RU"/>
              </w:rPr>
              <w:t>Инклюзивті оқыту мүмкіндігі шектеулі баланың жалпы білім беретін ортада әлеуметтенуі мен оның дамуына және оқыту процесінде баланың жеті</w:t>
            </w:r>
            <w:proofErr w:type="gramStart"/>
            <w:r w:rsidRPr="00E46101">
              <w:rPr>
                <w:rFonts w:ascii="Times New Roman" w:eastAsia="Times New Roman" w:hAnsi="Times New Roman" w:cs="Times New Roman"/>
                <w:color w:val="000000" w:themeColor="text1"/>
                <w:sz w:val="28"/>
                <w:szCs w:val="28"/>
                <w:lang w:eastAsia="ru-RU"/>
              </w:rPr>
              <w:t>ст</w:t>
            </w:r>
            <w:proofErr w:type="gramEnd"/>
            <w:r w:rsidRPr="00E46101">
              <w:rPr>
                <w:rFonts w:ascii="Times New Roman" w:eastAsia="Times New Roman" w:hAnsi="Times New Roman" w:cs="Times New Roman"/>
                <w:color w:val="000000" w:themeColor="text1"/>
                <w:sz w:val="28"/>
                <w:szCs w:val="28"/>
                <w:lang w:eastAsia="ru-RU"/>
              </w:rPr>
              <w:t>іктерге жетуіне мүмкіндік туғызады.</w:t>
            </w:r>
          </w:p>
          <w:p w:rsidR="00E46101" w:rsidRPr="00E46101" w:rsidRDefault="00E46101" w:rsidP="00E46101">
            <w:pPr>
              <w:spacing w:before="100" w:beforeAutospacing="1" w:after="100" w:afterAutospacing="1" w:line="240" w:lineRule="auto"/>
              <w:ind w:left="75" w:right="150" w:firstLine="150"/>
              <w:rPr>
                <w:rFonts w:ascii="Times New Roman" w:eastAsia="Times New Roman" w:hAnsi="Times New Roman" w:cs="Times New Roman"/>
                <w:color w:val="000000" w:themeColor="text1"/>
                <w:sz w:val="28"/>
                <w:szCs w:val="28"/>
                <w:lang w:eastAsia="ru-RU"/>
              </w:rPr>
            </w:pPr>
            <w:r w:rsidRPr="00E46101">
              <w:rPr>
                <w:rFonts w:ascii="Times New Roman" w:eastAsia="Times New Roman" w:hAnsi="Times New Roman" w:cs="Times New Roman"/>
                <w:color w:val="000000" w:themeColor="text1"/>
                <w:sz w:val="28"/>
                <w:szCs w:val="28"/>
                <w:lang w:eastAsia="ru-RU"/>
              </w:rPr>
              <w:t>Инклюзивті білім беру оқыту процесінде балаға жеке көмек көрсету мен психологиялы</w:t>
            </w:r>
            <w:proofErr w:type="gramStart"/>
            <w:r w:rsidRPr="00E46101">
              <w:rPr>
                <w:rFonts w:ascii="Times New Roman" w:eastAsia="Times New Roman" w:hAnsi="Times New Roman" w:cs="Times New Roman"/>
                <w:color w:val="000000" w:themeColor="text1"/>
                <w:sz w:val="28"/>
                <w:szCs w:val="28"/>
                <w:lang w:eastAsia="ru-RU"/>
              </w:rPr>
              <w:t>қ-</w:t>
            </w:r>
            <w:proofErr w:type="gramEnd"/>
            <w:r w:rsidRPr="00E46101">
              <w:rPr>
                <w:rFonts w:ascii="Times New Roman" w:eastAsia="Times New Roman" w:hAnsi="Times New Roman" w:cs="Times New Roman"/>
                <w:color w:val="000000" w:themeColor="text1"/>
                <w:sz w:val="28"/>
                <w:szCs w:val="28"/>
                <w:lang w:eastAsia="ru-RU"/>
              </w:rPr>
              <w:t>педагогикалық қолдауды қамтамасыз етеді.</w:t>
            </w:r>
          </w:p>
          <w:p w:rsidR="00E46101" w:rsidRPr="00E46101" w:rsidRDefault="00E46101" w:rsidP="00E46101">
            <w:pPr>
              <w:spacing w:before="100" w:beforeAutospacing="1" w:after="100" w:afterAutospacing="1" w:line="240" w:lineRule="auto"/>
              <w:ind w:left="75" w:right="150" w:firstLine="150"/>
              <w:rPr>
                <w:rFonts w:ascii="Times New Roman" w:eastAsia="Times New Roman" w:hAnsi="Times New Roman" w:cs="Times New Roman"/>
                <w:color w:val="000000" w:themeColor="text1"/>
                <w:sz w:val="28"/>
                <w:szCs w:val="28"/>
                <w:lang w:eastAsia="ru-RU"/>
              </w:rPr>
            </w:pPr>
            <w:r w:rsidRPr="00E46101">
              <w:rPr>
                <w:rFonts w:ascii="Times New Roman" w:eastAsia="Times New Roman" w:hAnsi="Times New Roman" w:cs="Times New Roman"/>
                <w:color w:val="000000" w:themeColor="text1"/>
                <w:sz w:val="28"/>
                <w:szCs w:val="28"/>
                <w:lang w:eastAsia="ru-RU"/>
              </w:rPr>
              <w:t>Инклюзивті білім беру жайлы айтқанда жалпы білім беретін мектепте мүмкіндігі шектеулі балаларға кедергісі</w:t>
            </w:r>
            <w:proofErr w:type="gramStart"/>
            <w:r w:rsidRPr="00E46101">
              <w:rPr>
                <w:rFonts w:ascii="Times New Roman" w:eastAsia="Times New Roman" w:hAnsi="Times New Roman" w:cs="Times New Roman"/>
                <w:color w:val="000000" w:themeColor="text1"/>
                <w:sz w:val="28"/>
                <w:szCs w:val="28"/>
                <w:lang w:eastAsia="ru-RU"/>
              </w:rPr>
              <w:t>з айма</w:t>
            </w:r>
            <w:proofErr w:type="gramEnd"/>
            <w:r w:rsidRPr="00E46101">
              <w:rPr>
                <w:rFonts w:ascii="Times New Roman" w:eastAsia="Times New Roman" w:hAnsi="Times New Roman" w:cs="Times New Roman"/>
                <w:color w:val="000000" w:themeColor="text1"/>
                <w:sz w:val="28"/>
                <w:szCs w:val="28"/>
                <w:lang w:eastAsia="ru-RU"/>
              </w:rPr>
              <w:t xml:space="preserve">қ құру ғана емес, баланың психофизикалық мүмкіндіктерін ескере отырып құрылатын оқу-тәрбие процесінің ерекшелігін де ескерген жөн. Ал бұл процесті жүзеге асыру үшін мектепте баланы психологиялық- педагогикалық қолдау қызметі ұйымдастырылуы қажет, сонымен қатар, баланың дамуына жағдай тудыратын </w:t>
            </w:r>
            <w:proofErr w:type="gramStart"/>
            <w:r w:rsidRPr="00E46101">
              <w:rPr>
                <w:rFonts w:ascii="Times New Roman" w:eastAsia="Times New Roman" w:hAnsi="Times New Roman" w:cs="Times New Roman"/>
                <w:color w:val="000000" w:themeColor="text1"/>
                <w:sz w:val="28"/>
                <w:szCs w:val="28"/>
                <w:lang w:eastAsia="ru-RU"/>
              </w:rPr>
              <w:t>бала</w:t>
            </w:r>
            <w:proofErr w:type="gramEnd"/>
            <w:r w:rsidRPr="00E46101">
              <w:rPr>
                <w:rFonts w:ascii="Times New Roman" w:eastAsia="Times New Roman" w:hAnsi="Times New Roman" w:cs="Times New Roman"/>
                <w:color w:val="000000" w:themeColor="text1"/>
                <w:sz w:val="28"/>
                <w:szCs w:val="28"/>
                <w:lang w:eastAsia="ru-RU"/>
              </w:rPr>
              <w:t>ға көмек қолын созуға дайын, кездескен мәселені дұрыс түсінуге негізделген педагогикалық және балалар ұжымында моральды-</w:t>
            </w:r>
            <w:r w:rsidRPr="00E46101">
              <w:rPr>
                <w:rFonts w:ascii="Times New Roman" w:eastAsia="Times New Roman" w:hAnsi="Times New Roman" w:cs="Times New Roman"/>
                <w:color w:val="000000" w:themeColor="text1"/>
                <w:sz w:val="28"/>
                <w:szCs w:val="28"/>
                <w:lang w:eastAsia="ru-RU"/>
              </w:rPr>
              <w:lastRenderedPageBreak/>
              <w:t>психологиялық климат орнауы қажет.</w:t>
            </w:r>
          </w:p>
          <w:p w:rsidR="00E46101" w:rsidRPr="00E46101" w:rsidRDefault="00E46101" w:rsidP="00E46101">
            <w:pPr>
              <w:spacing w:before="100" w:beforeAutospacing="1" w:after="100" w:afterAutospacing="1" w:line="240" w:lineRule="auto"/>
              <w:ind w:left="75" w:right="150" w:firstLine="150"/>
              <w:rPr>
                <w:rFonts w:ascii="Times New Roman" w:eastAsia="Times New Roman" w:hAnsi="Times New Roman" w:cs="Times New Roman"/>
                <w:color w:val="000000" w:themeColor="text1"/>
                <w:sz w:val="28"/>
                <w:szCs w:val="28"/>
                <w:lang w:eastAsia="ru-RU"/>
              </w:rPr>
            </w:pPr>
            <w:r w:rsidRPr="00E46101">
              <w:rPr>
                <w:rFonts w:ascii="Times New Roman" w:eastAsia="Times New Roman" w:hAnsi="Times New Roman" w:cs="Times New Roman"/>
                <w:color w:val="000000" w:themeColor="text1"/>
                <w:sz w:val="28"/>
                <w:szCs w:val="28"/>
                <w:lang w:eastAsia="ru-RU"/>
              </w:rPr>
              <w:t>Қазіргі таң да жоғары да аталғ</w:t>
            </w:r>
            <w:proofErr w:type="gramStart"/>
            <w:r w:rsidRPr="00E46101">
              <w:rPr>
                <w:rFonts w:ascii="Times New Roman" w:eastAsia="Times New Roman" w:hAnsi="Times New Roman" w:cs="Times New Roman"/>
                <w:color w:val="000000" w:themeColor="text1"/>
                <w:sz w:val="28"/>
                <w:szCs w:val="28"/>
                <w:lang w:eastAsia="ru-RU"/>
              </w:rPr>
              <w:t>ан</w:t>
            </w:r>
            <w:proofErr w:type="gramEnd"/>
            <w:r w:rsidRPr="00E46101">
              <w:rPr>
                <w:rFonts w:ascii="Times New Roman" w:eastAsia="Times New Roman" w:hAnsi="Times New Roman" w:cs="Times New Roman"/>
                <w:color w:val="000000" w:themeColor="text1"/>
                <w:sz w:val="28"/>
                <w:szCs w:val="28"/>
                <w:lang w:eastAsia="ru-RU"/>
              </w:rPr>
              <w:t xml:space="preserve"> Қа зақстан Республикасындағы инклюзивті білім беруді дамытудың жоспарын жүзеге асыру үшін, қалалық білім бөлімінің қолдауымен Қарағанды қаласының № 27 жалпы білім беретін орта мектебінде «Мүмкіндігі шектеулі балаларды жалпы білім беретін орта мектепте инклюзивті оқыту» эксперименті құрылды. Қазіргі </w:t>
            </w:r>
            <w:proofErr w:type="gramStart"/>
            <w:r w:rsidRPr="00E46101">
              <w:rPr>
                <w:rFonts w:ascii="Times New Roman" w:eastAsia="Times New Roman" w:hAnsi="Times New Roman" w:cs="Times New Roman"/>
                <w:color w:val="000000" w:themeColor="text1"/>
                <w:sz w:val="28"/>
                <w:szCs w:val="28"/>
                <w:lang w:eastAsia="ru-RU"/>
              </w:rPr>
              <w:t>уа</w:t>
            </w:r>
            <w:proofErr w:type="gramEnd"/>
            <w:r w:rsidRPr="00E46101">
              <w:rPr>
                <w:rFonts w:ascii="Times New Roman" w:eastAsia="Times New Roman" w:hAnsi="Times New Roman" w:cs="Times New Roman"/>
                <w:color w:val="000000" w:themeColor="text1"/>
                <w:sz w:val="28"/>
                <w:szCs w:val="28"/>
                <w:lang w:eastAsia="ru-RU"/>
              </w:rPr>
              <w:t>қытта аталған мектепте көптеген мүмкіндігі шектеулі балалар білім алуда. Мұндай балаларға әртүрлі категориялы балалар кіреді. Соның бі</w:t>
            </w:r>
            <w:proofErr w:type="gramStart"/>
            <w:r w:rsidRPr="00E46101">
              <w:rPr>
                <w:rFonts w:ascii="Times New Roman" w:eastAsia="Times New Roman" w:hAnsi="Times New Roman" w:cs="Times New Roman"/>
                <w:color w:val="000000" w:themeColor="text1"/>
                <w:sz w:val="28"/>
                <w:szCs w:val="28"/>
                <w:lang w:eastAsia="ru-RU"/>
              </w:rPr>
              <w:t>р</w:t>
            </w:r>
            <w:proofErr w:type="gramEnd"/>
            <w:r w:rsidRPr="00E46101">
              <w:rPr>
                <w:rFonts w:ascii="Times New Roman" w:eastAsia="Times New Roman" w:hAnsi="Times New Roman" w:cs="Times New Roman"/>
                <w:color w:val="000000" w:themeColor="text1"/>
                <w:sz w:val="28"/>
                <w:szCs w:val="28"/>
                <w:lang w:eastAsia="ru-RU"/>
              </w:rPr>
              <w:t>і психикалық дамуы тежелген балалар.</w:t>
            </w:r>
          </w:p>
          <w:p w:rsidR="00E46101" w:rsidRPr="00E46101" w:rsidRDefault="00E46101" w:rsidP="00E46101">
            <w:pPr>
              <w:spacing w:before="100" w:beforeAutospacing="1" w:after="100" w:afterAutospacing="1" w:line="240" w:lineRule="auto"/>
              <w:ind w:left="75" w:right="150" w:firstLine="150"/>
              <w:rPr>
                <w:rFonts w:ascii="Times New Roman" w:eastAsia="Times New Roman" w:hAnsi="Times New Roman" w:cs="Times New Roman"/>
                <w:color w:val="000000" w:themeColor="text1"/>
                <w:sz w:val="28"/>
                <w:szCs w:val="28"/>
                <w:lang w:eastAsia="ru-RU"/>
              </w:rPr>
            </w:pPr>
            <w:r w:rsidRPr="00E46101">
              <w:rPr>
                <w:rFonts w:ascii="Times New Roman" w:eastAsia="Times New Roman" w:hAnsi="Times New Roman" w:cs="Times New Roman"/>
                <w:color w:val="000000" w:themeColor="text1"/>
                <w:sz w:val="28"/>
                <w:szCs w:val="28"/>
                <w:lang w:eastAsia="ru-RU"/>
              </w:rPr>
              <w:t>Психикалық дамуы тежелген балалар – оқыту бағдарламасын меңгеруде қиындық</w:t>
            </w:r>
            <w:proofErr w:type="gramStart"/>
            <w:r w:rsidRPr="00E46101">
              <w:rPr>
                <w:rFonts w:ascii="Times New Roman" w:eastAsia="Times New Roman" w:hAnsi="Times New Roman" w:cs="Times New Roman"/>
                <w:color w:val="000000" w:themeColor="text1"/>
                <w:sz w:val="28"/>
                <w:szCs w:val="28"/>
                <w:lang w:eastAsia="ru-RU"/>
              </w:rPr>
              <w:t>тар</w:t>
            </w:r>
            <w:proofErr w:type="gramEnd"/>
            <w:r w:rsidRPr="00E46101">
              <w:rPr>
                <w:rFonts w:ascii="Times New Roman" w:eastAsia="Times New Roman" w:hAnsi="Times New Roman" w:cs="Times New Roman"/>
                <w:color w:val="000000" w:themeColor="text1"/>
                <w:sz w:val="28"/>
                <w:szCs w:val="28"/>
                <w:lang w:eastAsia="ru-RU"/>
              </w:rPr>
              <w:t>ға кездесетін үлгермеуші балалар.</w:t>
            </w:r>
          </w:p>
          <w:p w:rsidR="00E46101" w:rsidRPr="00E46101" w:rsidRDefault="00E46101" w:rsidP="00E46101">
            <w:pPr>
              <w:spacing w:before="100" w:beforeAutospacing="1" w:after="100" w:afterAutospacing="1" w:line="240" w:lineRule="auto"/>
              <w:ind w:left="75" w:right="150" w:firstLine="150"/>
              <w:rPr>
                <w:rFonts w:ascii="Times New Roman" w:eastAsia="Times New Roman" w:hAnsi="Times New Roman" w:cs="Times New Roman"/>
                <w:color w:val="000000" w:themeColor="text1"/>
                <w:sz w:val="28"/>
                <w:szCs w:val="28"/>
                <w:lang w:eastAsia="ru-RU"/>
              </w:rPr>
            </w:pPr>
            <w:r w:rsidRPr="00E46101">
              <w:rPr>
                <w:rFonts w:ascii="Times New Roman" w:eastAsia="Times New Roman" w:hAnsi="Times New Roman" w:cs="Times New Roman"/>
                <w:color w:val="000000" w:themeColor="text1"/>
                <w:sz w:val="28"/>
                <w:szCs w:val="28"/>
                <w:lang w:eastAsia="ru-RU"/>
              </w:rPr>
              <w:t>Психикалық дамуы тежелген балалар қалыпты дамушы құрбыларынан шаршағыштығымен, жұмысқа қабілетінің төмендігімен ерекшеленеді. Психикалық дамуы тежелген балалардың қоршаған орта туралы түсініктері фрагментарлық, зейіндері тұрақсыз, тұтас қабылдау мүмкіндігі бұзылған, қимы</w:t>
            </w:r>
            <w:proofErr w:type="gramStart"/>
            <w:r w:rsidRPr="00E46101">
              <w:rPr>
                <w:rFonts w:ascii="Times New Roman" w:eastAsia="Times New Roman" w:hAnsi="Times New Roman" w:cs="Times New Roman"/>
                <w:color w:val="000000" w:themeColor="text1"/>
                <w:sz w:val="28"/>
                <w:szCs w:val="28"/>
                <w:lang w:eastAsia="ru-RU"/>
              </w:rPr>
              <w:t>л-</w:t>
            </w:r>
            <w:proofErr w:type="gramEnd"/>
            <w:r w:rsidRPr="00E46101">
              <w:rPr>
                <w:rFonts w:ascii="Times New Roman" w:eastAsia="Times New Roman" w:hAnsi="Times New Roman" w:cs="Times New Roman"/>
                <w:color w:val="000000" w:themeColor="text1"/>
                <w:sz w:val="28"/>
                <w:szCs w:val="28"/>
                <w:lang w:eastAsia="ru-RU"/>
              </w:rPr>
              <w:t xml:space="preserve">қызғалыс координацияларының т. б. жалпы психикалық процестердің дамуында бұзылыстар байқалады. Сондықтан психикалық дамуы тежелген балалардың танымдық қызмет саласының дамуындағы ауытқулар </w:t>
            </w:r>
            <w:proofErr w:type="gramStart"/>
            <w:r w:rsidRPr="00E46101">
              <w:rPr>
                <w:rFonts w:ascii="Times New Roman" w:eastAsia="Times New Roman" w:hAnsi="Times New Roman" w:cs="Times New Roman"/>
                <w:color w:val="000000" w:themeColor="text1"/>
                <w:sz w:val="28"/>
                <w:szCs w:val="28"/>
                <w:lang w:eastAsia="ru-RU"/>
              </w:rPr>
              <w:t>о</w:t>
            </w:r>
            <w:proofErr w:type="gramEnd"/>
            <w:r w:rsidRPr="00E46101">
              <w:rPr>
                <w:rFonts w:ascii="Times New Roman" w:eastAsia="Times New Roman" w:hAnsi="Times New Roman" w:cs="Times New Roman"/>
                <w:color w:val="000000" w:themeColor="text1"/>
                <w:sz w:val="28"/>
                <w:szCs w:val="28"/>
                <w:lang w:eastAsia="ru-RU"/>
              </w:rPr>
              <w:t xml:space="preserve">қу процесінде </w:t>
            </w:r>
            <w:proofErr w:type="gramStart"/>
            <w:r w:rsidRPr="00E46101">
              <w:rPr>
                <w:rFonts w:ascii="Times New Roman" w:eastAsia="Times New Roman" w:hAnsi="Times New Roman" w:cs="Times New Roman"/>
                <w:color w:val="000000" w:themeColor="text1"/>
                <w:sz w:val="28"/>
                <w:szCs w:val="28"/>
                <w:lang w:eastAsia="ru-RU"/>
              </w:rPr>
              <w:t>на</w:t>
            </w:r>
            <w:proofErr w:type="gramEnd"/>
            <w:r w:rsidRPr="00E46101">
              <w:rPr>
                <w:rFonts w:ascii="Times New Roman" w:eastAsia="Times New Roman" w:hAnsi="Times New Roman" w:cs="Times New Roman"/>
                <w:color w:val="000000" w:themeColor="text1"/>
                <w:sz w:val="28"/>
                <w:szCs w:val="28"/>
                <w:lang w:eastAsia="ru-RU"/>
              </w:rPr>
              <w:t>қтылы қиындықтарды құрады. Ал бұл қиындықтарды жою мен оның алдын алу үшін инклюзивті мектепте баланы психологиялы</w:t>
            </w:r>
            <w:proofErr w:type="gramStart"/>
            <w:r w:rsidRPr="00E46101">
              <w:rPr>
                <w:rFonts w:ascii="Times New Roman" w:eastAsia="Times New Roman" w:hAnsi="Times New Roman" w:cs="Times New Roman"/>
                <w:color w:val="000000" w:themeColor="text1"/>
                <w:sz w:val="28"/>
                <w:szCs w:val="28"/>
                <w:lang w:eastAsia="ru-RU"/>
              </w:rPr>
              <w:t>қ-</w:t>
            </w:r>
            <w:proofErr w:type="gramEnd"/>
            <w:r w:rsidRPr="00E46101">
              <w:rPr>
                <w:rFonts w:ascii="Times New Roman" w:eastAsia="Times New Roman" w:hAnsi="Times New Roman" w:cs="Times New Roman"/>
                <w:color w:val="000000" w:themeColor="text1"/>
                <w:sz w:val="28"/>
                <w:szCs w:val="28"/>
                <w:lang w:eastAsia="ru-RU"/>
              </w:rPr>
              <w:t>педагогикалық қолдау қызметі жұмыс атқару қажет. Осы мақсатта Қарағанды қаласындағы №27 жалпы бі</w:t>
            </w:r>
            <w:proofErr w:type="gramStart"/>
            <w:r w:rsidRPr="00E46101">
              <w:rPr>
                <w:rFonts w:ascii="Times New Roman" w:eastAsia="Times New Roman" w:hAnsi="Times New Roman" w:cs="Times New Roman"/>
                <w:color w:val="000000" w:themeColor="text1"/>
                <w:sz w:val="28"/>
                <w:szCs w:val="28"/>
                <w:lang w:eastAsia="ru-RU"/>
              </w:rPr>
              <w:t>л</w:t>
            </w:r>
            <w:proofErr w:type="gramEnd"/>
            <w:r w:rsidRPr="00E46101">
              <w:rPr>
                <w:rFonts w:ascii="Times New Roman" w:eastAsia="Times New Roman" w:hAnsi="Times New Roman" w:cs="Times New Roman"/>
                <w:color w:val="000000" w:themeColor="text1"/>
                <w:sz w:val="28"/>
                <w:szCs w:val="28"/>
                <w:lang w:eastAsia="ru-RU"/>
              </w:rPr>
              <w:t>ім беретін орта мектепте ППҚ (психологиялық- педагогикалық қолдау көрсету) қызметі құрылды. Онда ППҚ қызметінің барлық бағыттарына жетекшілік ететін қызмет координаторы, мұғалім-дефектолог, логопед, психолог, әлеуметті</w:t>
            </w:r>
            <w:proofErr w:type="gramStart"/>
            <w:r w:rsidRPr="00E46101">
              <w:rPr>
                <w:rFonts w:ascii="Times New Roman" w:eastAsia="Times New Roman" w:hAnsi="Times New Roman" w:cs="Times New Roman"/>
                <w:color w:val="000000" w:themeColor="text1"/>
                <w:sz w:val="28"/>
                <w:szCs w:val="28"/>
                <w:lang w:eastAsia="ru-RU"/>
              </w:rPr>
              <w:t>к</w:t>
            </w:r>
            <w:proofErr w:type="gramEnd"/>
            <w:r w:rsidRPr="00E46101">
              <w:rPr>
                <w:rFonts w:ascii="Times New Roman" w:eastAsia="Times New Roman" w:hAnsi="Times New Roman" w:cs="Times New Roman"/>
                <w:color w:val="000000" w:themeColor="text1"/>
                <w:sz w:val="28"/>
                <w:szCs w:val="28"/>
                <w:lang w:eastAsia="ru-RU"/>
              </w:rPr>
              <w:t xml:space="preserve"> педагог, медицина қызметкерлері жұмыс атқарады. Яғни, психикалық дамуы тежелген баланы психологиялы</w:t>
            </w:r>
            <w:proofErr w:type="gramStart"/>
            <w:r w:rsidRPr="00E46101">
              <w:rPr>
                <w:rFonts w:ascii="Times New Roman" w:eastAsia="Times New Roman" w:hAnsi="Times New Roman" w:cs="Times New Roman"/>
                <w:color w:val="000000" w:themeColor="text1"/>
                <w:sz w:val="28"/>
                <w:szCs w:val="28"/>
                <w:lang w:eastAsia="ru-RU"/>
              </w:rPr>
              <w:t>қ-</w:t>
            </w:r>
            <w:proofErr w:type="gramEnd"/>
            <w:r w:rsidRPr="00E46101">
              <w:rPr>
                <w:rFonts w:ascii="Times New Roman" w:eastAsia="Times New Roman" w:hAnsi="Times New Roman" w:cs="Times New Roman"/>
                <w:color w:val="000000" w:themeColor="text1"/>
                <w:sz w:val="28"/>
                <w:szCs w:val="28"/>
                <w:lang w:eastAsia="ru-RU"/>
              </w:rPr>
              <w:t>педагогикалық қолдау ППҚ қызметінің тиісті мамандарымен жүзеге асырылады. Психологиялық- педагогикалық қолдау (ППҚ) көрсету қызметінің ә</w:t>
            </w:r>
            <w:proofErr w:type="gramStart"/>
            <w:r w:rsidRPr="00E46101">
              <w:rPr>
                <w:rFonts w:ascii="Times New Roman" w:eastAsia="Times New Roman" w:hAnsi="Times New Roman" w:cs="Times New Roman"/>
                <w:color w:val="000000" w:themeColor="text1"/>
                <w:sz w:val="28"/>
                <w:szCs w:val="28"/>
                <w:lang w:eastAsia="ru-RU"/>
              </w:rPr>
              <w:t>р</w:t>
            </w:r>
            <w:proofErr w:type="gramEnd"/>
            <w:r w:rsidRPr="00E46101">
              <w:rPr>
                <w:rFonts w:ascii="Times New Roman" w:eastAsia="Times New Roman" w:hAnsi="Times New Roman" w:cs="Times New Roman"/>
                <w:color w:val="000000" w:themeColor="text1"/>
                <w:sz w:val="28"/>
                <w:szCs w:val="28"/>
                <w:lang w:eastAsia="ru-RU"/>
              </w:rPr>
              <w:t xml:space="preserve"> маманы өз бағыттары бойынша жұмыс істейді. Бұл біріккен ППҚ қызметінің басты мақсаты – мүмкіндігі шектеулі балаға психологиялық-педагогикалық қолдау көрсету. Соның ішінен мүғалім-дефектологтың психикалық дамуы тежелген балаға психологиялы</w:t>
            </w:r>
            <w:proofErr w:type="gramStart"/>
            <w:r w:rsidRPr="00E46101">
              <w:rPr>
                <w:rFonts w:ascii="Times New Roman" w:eastAsia="Times New Roman" w:hAnsi="Times New Roman" w:cs="Times New Roman"/>
                <w:color w:val="000000" w:themeColor="text1"/>
                <w:sz w:val="28"/>
                <w:szCs w:val="28"/>
                <w:lang w:eastAsia="ru-RU"/>
              </w:rPr>
              <w:t>қ-</w:t>
            </w:r>
            <w:proofErr w:type="gramEnd"/>
            <w:r w:rsidRPr="00E46101">
              <w:rPr>
                <w:rFonts w:ascii="Times New Roman" w:eastAsia="Times New Roman" w:hAnsi="Times New Roman" w:cs="Times New Roman"/>
                <w:color w:val="000000" w:themeColor="text1"/>
                <w:sz w:val="28"/>
                <w:szCs w:val="28"/>
                <w:lang w:eastAsia="ru-RU"/>
              </w:rPr>
              <w:t>педагогикалық қолдау көрсетуі мынадай бағыттарда іске асырылады:</w:t>
            </w:r>
          </w:p>
          <w:p w:rsidR="00E46101" w:rsidRPr="00E46101" w:rsidRDefault="00E46101" w:rsidP="00E46101">
            <w:pPr>
              <w:spacing w:before="100" w:beforeAutospacing="1" w:after="100" w:afterAutospacing="1" w:line="240" w:lineRule="auto"/>
              <w:ind w:left="75" w:right="150" w:firstLine="150"/>
              <w:rPr>
                <w:rFonts w:ascii="Times New Roman" w:eastAsia="Times New Roman" w:hAnsi="Times New Roman" w:cs="Times New Roman"/>
                <w:color w:val="000000" w:themeColor="text1"/>
                <w:sz w:val="28"/>
                <w:szCs w:val="28"/>
                <w:lang w:eastAsia="ru-RU"/>
              </w:rPr>
            </w:pPr>
            <w:r w:rsidRPr="00E46101">
              <w:rPr>
                <w:rFonts w:ascii="Times New Roman" w:eastAsia="Times New Roman" w:hAnsi="Times New Roman" w:cs="Times New Roman"/>
                <w:color w:val="000000" w:themeColor="text1"/>
                <w:sz w:val="28"/>
                <w:szCs w:val="28"/>
                <w:lang w:eastAsia="ru-RU"/>
              </w:rPr>
              <w:t>I. Диагностикалық бағыт: </w:t>
            </w:r>
            <w:r w:rsidRPr="00E46101">
              <w:rPr>
                <w:rFonts w:ascii="Times New Roman" w:eastAsia="Times New Roman" w:hAnsi="Times New Roman" w:cs="Times New Roman"/>
                <w:color w:val="000000" w:themeColor="text1"/>
                <w:sz w:val="28"/>
                <w:szCs w:val="28"/>
                <w:lang w:eastAsia="ru-RU"/>
              </w:rPr>
              <w:br/>
              <w:t>- баланы алғашқы дефектологиялық тексеру </w:t>
            </w:r>
            <w:proofErr w:type="gramStart"/>
            <w:r w:rsidRPr="00E46101">
              <w:rPr>
                <w:rFonts w:ascii="Times New Roman" w:eastAsia="Times New Roman" w:hAnsi="Times New Roman" w:cs="Times New Roman"/>
                <w:color w:val="000000" w:themeColor="text1"/>
                <w:sz w:val="28"/>
                <w:szCs w:val="28"/>
                <w:lang w:eastAsia="ru-RU"/>
              </w:rPr>
              <w:br/>
              <w:t>-</w:t>
            </w:r>
            <w:proofErr w:type="gramEnd"/>
            <w:r w:rsidRPr="00E46101">
              <w:rPr>
                <w:rFonts w:ascii="Times New Roman" w:eastAsia="Times New Roman" w:hAnsi="Times New Roman" w:cs="Times New Roman"/>
                <w:color w:val="000000" w:themeColor="text1"/>
                <w:sz w:val="28"/>
                <w:szCs w:val="28"/>
                <w:lang w:eastAsia="ru-RU"/>
              </w:rPr>
              <w:t>баланың психикалық дамуының динамикасын жүйелі түрде кезең бойына бақылау </w:t>
            </w:r>
            <w:r w:rsidRPr="00E46101">
              <w:rPr>
                <w:rFonts w:ascii="Times New Roman" w:eastAsia="Times New Roman" w:hAnsi="Times New Roman" w:cs="Times New Roman"/>
                <w:color w:val="000000" w:themeColor="text1"/>
                <w:sz w:val="28"/>
                <w:szCs w:val="28"/>
                <w:lang w:eastAsia="ru-RU"/>
              </w:rPr>
              <w:br/>
              <w:t>-баланың даму деңгейіне әсер еткен әдіс-тәсілдер мен таңдалған бағдарламаның тиімділігін анықтау </w:t>
            </w:r>
            <w:r w:rsidRPr="00E46101">
              <w:rPr>
                <w:rFonts w:ascii="Times New Roman" w:eastAsia="Times New Roman" w:hAnsi="Times New Roman" w:cs="Times New Roman"/>
                <w:color w:val="000000" w:themeColor="text1"/>
                <w:sz w:val="28"/>
                <w:szCs w:val="28"/>
                <w:lang w:eastAsia="ru-RU"/>
              </w:rPr>
              <w:br/>
              <w:t xml:space="preserve">-оқушының жеке ерекшіліктерін, танымдық қызметін, ерік-жігер саласын, </w:t>
            </w:r>
            <w:r w:rsidRPr="00E46101">
              <w:rPr>
                <w:rFonts w:ascii="Times New Roman" w:eastAsia="Times New Roman" w:hAnsi="Times New Roman" w:cs="Times New Roman"/>
                <w:color w:val="000000" w:themeColor="text1"/>
                <w:sz w:val="28"/>
                <w:szCs w:val="28"/>
                <w:lang w:eastAsia="ru-RU"/>
              </w:rPr>
              <w:lastRenderedPageBreak/>
              <w:t>отбасындағы тәрбиелік жағдайдың даму ерекшеліктерін зерттеу </w:t>
            </w:r>
            <w:r w:rsidRPr="00E46101">
              <w:rPr>
                <w:rFonts w:ascii="Times New Roman" w:eastAsia="Times New Roman" w:hAnsi="Times New Roman" w:cs="Times New Roman"/>
                <w:color w:val="000000" w:themeColor="text1"/>
                <w:sz w:val="28"/>
                <w:szCs w:val="28"/>
                <w:lang w:eastAsia="ru-RU"/>
              </w:rPr>
              <w:br/>
              <w:t>- жалпы білім беретін мектептің бағдарламасын меңгерудің деңгейін анықтау </w:t>
            </w:r>
            <w:proofErr w:type="gramStart"/>
            <w:r w:rsidRPr="00E46101">
              <w:rPr>
                <w:rFonts w:ascii="Times New Roman" w:eastAsia="Times New Roman" w:hAnsi="Times New Roman" w:cs="Times New Roman"/>
                <w:color w:val="000000" w:themeColor="text1"/>
                <w:sz w:val="28"/>
                <w:szCs w:val="28"/>
                <w:lang w:eastAsia="ru-RU"/>
              </w:rPr>
              <w:br/>
              <w:t>-</w:t>
            </w:r>
            <w:proofErr w:type="gramEnd"/>
            <w:r w:rsidRPr="00E46101">
              <w:rPr>
                <w:rFonts w:ascii="Times New Roman" w:eastAsia="Times New Roman" w:hAnsi="Times New Roman" w:cs="Times New Roman"/>
                <w:color w:val="000000" w:themeColor="text1"/>
                <w:sz w:val="28"/>
                <w:szCs w:val="28"/>
                <w:lang w:eastAsia="ru-RU"/>
              </w:rPr>
              <w:t>компенсаторлық мүмкіндіктерді іздеп табу </w:t>
            </w:r>
            <w:r w:rsidRPr="00E46101">
              <w:rPr>
                <w:rFonts w:ascii="Times New Roman" w:eastAsia="Times New Roman" w:hAnsi="Times New Roman" w:cs="Times New Roman"/>
                <w:color w:val="000000" w:themeColor="text1"/>
                <w:sz w:val="28"/>
                <w:szCs w:val="28"/>
                <w:lang w:eastAsia="ru-RU"/>
              </w:rPr>
              <w:br/>
              <w:t>-баламен жұмыстың бағыттарын айқындау мен бала дамуындағы ауытқулардың алдын алу.</w:t>
            </w:r>
          </w:p>
          <w:p w:rsidR="00E46101" w:rsidRPr="00E46101" w:rsidRDefault="00E46101" w:rsidP="00E46101">
            <w:pPr>
              <w:spacing w:before="100" w:beforeAutospacing="1" w:after="100" w:afterAutospacing="1" w:line="240" w:lineRule="auto"/>
              <w:ind w:left="75" w:right="150" w:firstLine="150"/>
              <w:rPr>
                <w:rFonts w:ascii="Times New Roman" w:eastAsia="Times New Roman" w:hAnsi="Times New Roman" w:cs="Times New Roman"/>
                <w:color w:val="000000" w:themeColor="text1"/>
                <w:sz w:val="28"/>
                <w:szCs w:val="28"/>
                <w:lang w:eastAsia="ru-RU"/>
              </w:rPr>
            </w:pPr>
            <w:r w:rsidRPr="00E46101">
              <w:rPr>
                <w:rFonts w:ascii="Times New Roman" w:eastAsia="Times New Roman" w:hAnsi="Times New Roman" w:cs="Times New Roman"/>
                <w:color w:val="000000" w:themeColor="text1"/>
                <w:sz w:val="28"/>
                <w:szCs w:val="28"/>
                <w:lang w:eastAsia="ru-RU"/>
              </w:rPr>
              <w:t xml:space="preserve">Сонымен диагностика мынадай міндеттерді шешуге </w:t>
            </w:r>
            <w:proofErr w:type="gramStart"/>
            <w:r w:rsidRPr="00E46101">
              <w:rPr>
                <w:rFonts w:ascii="Times New Roman" w:eastAsia="Times New Roman" w:hAnsi="Times New Roman" w:cs="Times New Roman"/>
                <w:color w:val="000000" w:themeColor="text1"/>
                <w:sz w:val="28"/>
                <w:szCs w:val="28"/>
                <w:lang w:eastAsia="ru-RU"/>
              </w:rPr>
              <w:t>ба</w:t>
            </w:r>
            <w:proofErr w:type="gramEnd"/>
            <w:r w:rsidRPr="00E46101">
              <w:rPr>
                <w:rFonts w:ascii="Times New Roman" w:eastAsia="Times New Roman" w:hAnsi="Times New Roman" w:cs="Times New Roman"/>
                <w:color w:val="000000" w:themeColor="text1"/>
                <w:sz w:val="28"/>
                <w:szCs w:val="28"/>
                <w:lang w:eastAsia="ru-RU"/>
              </w:rPr>
              <w:t>ғытталады:</w:t>
            </w:r>
          </w:p>
          <w:p w:rsidR="00E46101" w:rsidRPr="00E46101" w:rsidRDefault="00E46101" w:rsidP="00E46101">
            <w:pPr>
              <w:spacing w:before="100" w:beforeAutospacing="1" w:after="100" w:afterAutospacing="1" w:line="240" w:lineRule="auto"/>
              <w:ind w:left="75" w:right="150" w:firstLine="150"/>
              <w:rPr>
                <w:rFonts w:ascii="Times New Roman" w:eastAsia="Times New Roman" w:hAnsi="Times New Roman" w:cs="Times New Roman"/>
                <w:color w:val="000000" w:themeColor="text1"/>
                <w:sz w:val="28"/>
                <w:szCs w:val="28"/>
                <w:lang w:eastAsia="ru-RU"/>
              </w:rPr>
            </w:pPr>
            <w:r w:rsidRPr="00E46101">
              <w:rPr>
                <w:rFonts w:ascii="Times New Roman" w:eastAsia="Times New Roman" w:hAnsi="Times New Roman" w:cs="Times New Roman"/>
                <w:color w:val="000000" w:themeColor="text1"/>
                <w:sz w:val="28"/>
                <w:szCs w:val="28"/>
                <w:lang w:eastAsia="ru-RU"/>
              </w:rPr>
              <w:t xml:space="preserve">Баланы </w:t>
            </w:r>
            <w:proofErr w:type="gramStart"/>
            <w:r w:rsidRPr="00E46101">
              <w:rPr>
                <w:rFonts w:ascii="Times New Roman" w:eastAsia="Times New Roman" w:hAnsi="Times New Roman" w:cs="Times New Roman"/>
                <w:color w:val="000000" w:themeColor="text1"/>
                <w:sz w:val="28"/>
                <w:szCs w:val="28"/>
                <w:lang w:eastAsia="ru-RU"/>
              </w:rPr>
              <w:t>ал</w:t>
            </w:r>
            <w:proofErr w:type="gramEnd"/>
            <w:r w:rsidRPr="00E46101">
              <w:rPr>
                <w:rFonts w:ascii="Times New Roman" w:eastAsia="Times New Roman" w:hAnsi="Times New Roman" w:cs="Times New Roman"/>
                <w:color w:val="000000" w:themeColor="text1"/>
                <w:sz w:val="28"/>
                <w:szCs w:val="28"/>
                <w:lang w:eastAsia="ru-RU"/>
              </w:rPr>
              <w:t xml:space="preserve">ғашқы тексеру. Оның мақсаты: баланың жақын даму аймағы мен актуалды даму аймағын, </w:t>
            </w:r>
            <w:proofErr w:type="gramStart"/>
            <w:r w:rsidRPr="00E46101">
              <w:rPr>
                <w:rFonts w:ascii="Times New Roman" w:eastAsia="Times New Roman" w:hAnsi="Times New Roman" w:cs="Times New Roman"/>
                <w:color w:val="000000" w:themeColor="text1"/>
                <w:sz w:val="28"/>
                <w:szCs w:val="28"/>
                <w:lang w:eastAsia="ru-RU"/>
              </w:rPr>
              <w:t>о</w:t>
            </w:r>
            <w:proofErr w:type="gramEnd"/>
            <w:r w:rsidRPr="00E46101">
              <w:rPr>
                <w:rFonts w:ascii="Times New Roman" w:eastAsia="Times New Roman" w:hAnsi="Times New Roman" w:cs="Times New Roman"/>
                <w:color w:val="000000" w:themeColor="text1"/>
                <w:sz w:val="28"/>
                <w:szCs w:val="28"/>
                <w:lang w:eastAsia="ru-RU"/>
              </w:rPr>
              <w:t xml:space="preserve">қу барысындағы қиыншылықтардың себептері </w:t>
            </w:r>
            <w:proofErr w:type="gramStart"/>
            <w:r w:rsidRPr="00E46101">
              <w:rPr>
                <w:rFonts w:ascii="Times New Roman" w:eastAsia="Times New Roman" w:hAnsi="Times New Roman" w:cs="Times New Roman"/>
                <w:color w:val="000000" w:themeColor="text1"/>
                <w:sz w:val="28"/>
                <w:szCs w:val="28"/>
                <w:lang w:eastAsia="ru-RU"/>
              </w:rPr>
              <w:t>мен</w:t>
            </w:r>
            <w:proofErr w:type="gramEnd"/>
            <w:r w:rsidRPr="00E46101">
              <w:rPr>
                <w:rFonts w:ascii="Times New Roman" w:eastAsia="Times New Roman" w:hAnsi="Times New Roman" w:cs="Times New Roman"/>
                <w:color w:val="000000" w:themeColor="text1"/>
                <w:sz w:val="28"/>
                <w:szCs w:val="28"/>
                <w:lang w:eastAsia="ru-RU"/>
              </w:rPr>
              <w:t xml:space="preserve"> механизмдерін анықтау.</w:t>
            </w:r>
          </w:p>
          <w:p w:rsidR="00E46101" w:rsidRPr="00E46101" w:rsidRDefault="00E46101" w:rsidP="00E46101">
            <w:pPr>
              <w:spacing w:before="100" w:beforeAutospacing="1" w:after="100" w:afterAutospacing="1" w:line="240" w:lineRule="auto"/>
              <w:ind w:left="75" w:right="150" w:firstLine="150"/>
              <w:rPr>
                <w:rFonts w:ascii="Times New Roman" w:eastAsia="Times New Roman" w:hAnsi="Times New Roman" w:cs="Times New Roman"/>
                <w:color w:val="000000" w:themeColor="text1"/>
                <w:sz w:val="28"/>
                <w:szCs w:val="28"/>
                <w:lang w:eastAsia="ru-RU"/>
              </w:rPr>
            </w:pPr>
            <w:r w:rsidRPr="00E46101">
              <w:rPr>
                <w:rFonts w:ascii="Times New Roman" w:eastAsia="Times New Roman" w:hAnsi="Times New Roman" w:cs="Times New Roman"/>
                <w:color w:val="000000" w:themeColor="text1"/>
                <w:sz w:val="28"/>
                <w:szCs w:val="28"/>
                <w:lang w:eastAsia="ru-RU"/>
              </w:rPr>
              <w:t xml:space="preserve">Диагностикалық зерттеу жұмысы қыркүйек айы бойы жүргізілді. Бұл диагностиканың қорытындысы дефектологиялық тексеру хаттамасында, </w:t>
            </w:r>
            <w:proofErr w:type="gramStart"/>
            <w:r w:rsidRPr="00E46101">
              <w:rPr>
                <w:rFonts w:ascii="Times New Roman" w:eastAsia="Times New Roman" w:hAnsi="Times New Roman" w:cs="Times New Roman"/>
                <w:color w:val="000000" w:themeColor="text1"/>
                <w:sz w:val="28"/>
                <w:szCs w:val="28"/>
                <w:lang w:eastAsia="ru-RU"/>
              </w:rPr>
              <w:t>бала</w:t>
            </w:r>
            <w:proofErr w:type="gramEnd"/>
            <w:r w:rsidRPr="00E46101">
              <w:rPr>
                <w:rFonts w:ascii="Times New Roman" w:eastAsia="Times New Roman" w:hAnsi="Times New Roman" w:cs="Times New Roman"/>
                <w:color w:val="000000" w:themeColor="text1"/>
                <w:sz w:val="28"/>
                <w:szCs w:val="28"/>
                <w:lang w:eastAsia="ru-RU"/>
              </w:rPr>
              <w:t>ға дефектологиялық анықтама бергенде тіркеледі.</w:t>
            </w:r>
          </w:p>
          <w:p w:rsidR="00E46101" w:rsidRPr="00E46101" w:rsidRDefault="00E46101" w:rsidP="00E46101">
            <w:pPr>
              <w:spacing w:before="100" w:beforeAutospacing="1" w:after="100" w:afterAutospacing="1" w:line="240" w:lineRule="auto"/>
              <w:ind w:left="75" w:right="150" w:firstLine="150"/>
              <w:rPr>
                <w:rFonts w:ascii="Times New Roman" w:eastAsia="Times New Roman" w:hAnsi="Times New Roman" w:cs="Times New Roman"/>
                <w:color w:val="000000" w:themeColor="text1"/>
                <w:sz w:val="28"/>
                <w:szCs w:val="28"/>
                <w:lang w:eastAsia="ru-RU"/>
              </w:rPr>
            </w:pPr>
            <w:r w:rsidRPr="00E46101">
              <w:rPr>
                <w:rFonts w:ascii="Times New Roman" w:eastAsia="Times New Roman" w:hAnsi="Times New Roman" w:cs="Times New Roman"/>
                <w:color w:val="000000" w:themeColor="text1"/>
                <w:sz w:val="28"/>
                <w:szCs w:val="28"/>
                <w:lang w:eastAsia="ru-RU"/>
              </w:rPr>
              <w:t xml:space="preserve">Баланы динамикалық тексеру </w:t>
            </w:r>
            <w:proofErr w:type="gramStart"/>
            <w:r w:rsidRPr="00E46101">
              <w:rPr>
                <w:rFonts w:ascii="Times New Roman" w:eastAsia="Times New Roman" w:hAnsi="Times New Roman" w:cs="Times New Roman"/>
                <w:color w:val="000000" w:themeColor="text1"/>
                <w:sz w:val="28"/>
                <w:szCs w:val="28"/>
                <w:lang w:eastAsia="ru-RU"/>
              </w:rPr>
              <w:t>-о</w:t>
            </w:r>
            <w:proofErr w:type="gramEnd"/>
            <w:r w:rsidRPr="00E46101">
              <w:rPr>
                <w:rFonts w:ascii="Times New Roman" w:eastAsia="Times New Roman" w:hAnsi="Times New Roman" w:cs="Times New Roman"/>
                <w:color w:val="000000" w:themeColor="text1"/>
                <w:sz w:val="28"/>
                <w:szCs w:val="28"/>
                <w:lang w:eastAsia="ru-RU"/>
              </w:rPr>
              <w:t>қыту процесінде оқушының даму деңгейіне таңдалған оқытудың түрі, әдістері мен тәсілдердің сәйкестігін анықтау, баланың даму динамикасын бақылап отыру мақсатында жүргізіледі. Динамикалық тексеру жылына екі рет жүргізіледі. Сонымен бiрге баланы динамикалық зерттеу баланың пән бойынша жеткен жеті</w:t>
            </w:r>
            <w:proofErr w:type="gramStart"/>
            <w:r w:rsidRPr="00E46101">
              <w:rPr>
                <w:rFonts w:ascii="Times New Roman" w:eastAsia="Times New Roman" w:hAnsi="Times New Roman" w:cs="Times New Roman"/>
                <w:color w:val="000000" w:themeColor="text1"/>
                <w:sz w:val="28"/>
                <w:szCs w:val="28"/>
                <w:lang w:eastAsia="ru-RU"/>
              </w:rPr>
              <w:t>ст</w:t>
            </w:r>
            <w:proofErr w:type="gramEnd"/>
            <w:r w:rsidRPr="00E46101">
              <w:rPr>
                <w:rFonts w:ascii="Times New Roman" w:eastAsia="Times New Roman" w:hAnsi="Times New Roman" w:cs="Times New Roman"/>
                <w:color w:val="000000" w:themeColor="text1"/>
                <w:sz w:val="28"/>
                <w:szCs w:val="28"/>
                <w:lang w:eastAsia="ru-RU"/>
              </w:rPr>
              <w:t>іктерімен баланың даму нәтижесін салыстыруды көздейді. Баланың оқу дағдыларының қалыптасқандығын (ақпаратты қабылдауы, оқу қызметін ұйымдастыра алу, өзін-өзі бақылау) тексереді.</w:t>
            </w:r>
          </w:p>
          <w:p w:rsidR="00E46101" w:rsidRPr="00E46101" w:rsidRDefault="00E46101" w:rsidP="00E46101">
            <w:pPr>
              <w:spacing w:before="100" w:beforeAutospacing="1" w:after="100" w:afterAutospacing="1" w:line="240" w:lineRule="auto"/>
              <w:ind w:left="75" w:right="150" w:firstLine="150"/>
              <w:rPr>
                <w:rFonts w:ascii="Times New Roman" w:eastAsia="Times New Roman" w:hAnsi="Times New Roman" w:cs="Times New Roman"/>
                <w:color w:val="000000" w:themeColor="text1"/>
                <w:sz w:val="28"/>
                <w:szCs w:val="28"/>
                <w:lang w:eastAsia="ru-RU"/>
              </w:rPr>
            </w:pPr>
            <w:r w:rsidRPr="00E46101">
              <w:rPr>
                <w:rFonts w:ascii="Times New Roman" w:eastAsia="Times New Roman" w:hAnsi="Times New Roman" w:cs="Times New Roman"/>
                <w:color w:val="000000" w:themeColor="text1"/>
                <w:sz w:val="28"/>
                <w:szCs w:val="28"/>
                <w:lang w:eastAsia="ru-RU"/>
              </w:rPr>
              <w:t xml:space="preserve">Кезеңдік диагностика- бұл диагностиканың түрі баламен жүргізілген түзете-дамыту жұмысының баланың оқутанымдық қызметіне тигізген әсерінің тиімділігін анықтауға мүмкіндік береді. Түзете-дамытудың бағдарламасының игеру деңгейінің </w:t>
            </w:r>
            <w:proofErr w:type="gramStart"/>
            <w:r w:rsidRPr="00E46101">
              <w:rPr>
                <w:rFonts w:ascii="Times New Roman" w:eastAsia="Times New Roman" w:hAnsi="Times New Roman" w:cs="Times New Roman"/>
                <w:color w:val="000000" w:themeColor="text1"/>
                <w:sz w:val="28"/>
                <w:szCs w:val="28"/>
                <w:lang w:eastAsia="ru-RU"/>
              </w:rPr>
              <w:t>н</w:t>
            </w:r>
            <w:proofErr w:type="gramEnd"/>
            <w:r w:rsidRPr="00E46101">
              <w:rPr>
                <w:rFonts w:ascii="Times New Roman" w:eastAsia="Times New Roman" w:hAnsi="Times New Roman" w:cs="Times New Roman"/>
                <w:color w:val="000000" w:themeColor="text1"/>
                <w:sz w:val="28"/>
                <w:szCs w:val="28"/>
                <w:lang w:eastAsia="ru-RU"/>
              </w:rPr>
              <w:t>әтижесін бағалағанда баланың білім- білі</w:t>
            </w:r>
            <w:proofErr w:type="gramStart"/>
            <w:r w:rsidRPr="00E46101">
              <w:rPr>
                <w:rFonts w:ascii="Times New Roman" w:eastAsia="Times New Roman" w:hAnsi="Times New Roman" w:cs="Times New Roman"/>
                <w:color w:val="000000" w:themeColor="text1"/>
                <w:sz w:val="28"/>
                <w:szCs w:val="28"/>
                <w:lang w:eastAsia="ru-RU"/>
              </w:rPr>
              <w:t>к</w:t>
            </w:r>
            <w:proofErr w:type="gramEnd"/>
            <w:r w:rsidRPr="00E46101">
              <w:rPr>
                <w:rFonts w:ascii="Times New Roman" w:eastAsia="Times New Roman" w:hAnsi="Times New Roman" w:cs="Times New Roman"/>
                <w:color w:val="000000" w:themeColor="text1"/>
                <w:sz w:val="28"/>
                <w:szCs w:val="28"/>
                <w:lang w:eastAsia="ru-RU"/>
              </w:rPr>
              <w:t xml:space="preserve"> дағдылары игеруге қажет танымдық қабілетінің қаншалықты қалыптасқандығына ғана емес, баланың игерген білімін берілген мәселеде өз бетімен қаншалықты қолдана алатынына көңіл бөлінеді.</w:t>
            </w:r>
          </w:p>
          <w:p w:rsidR="00E46101" w:rsidRPr="00E46101" w:rsidRDefault="00E46101" w:rsidP="00E46101">
            <w:pPr>
              <w:spacing w:before="100" w:beforeAutospacing="1" w:after="100" w:afterAutospacing="1" w:line="240" w:lineRule="auto"/>
              <w:ind w:left="75" w:right="150" w:firstLine="150"/>
              <w:rPr>
                <w:rFonts w:ascii="Times New Roman" w:eastAsia="Times New Roman" w:hAnsi="Times New Roman" w:cs="Times New Roman"/>
                <w:color w:val="000000" w:themeColor="text1"/>
                <w:sz w:val="28"/>
                <w:szCs w:val="28"/>
                <w:lang w:eastAsia="ru-RU"/>
              </w:rPr>
            </w:pPr>
            <w:r w:rsidRPr="00E46101">
              <w:rPr>
                <w:rFonts w:ascii="Times New Roman" w:eastAsia="Times New Roman" w:hAnsi="Times New Roman" w:cs="Times New Roman"/>
                <w:color w:val="000000" w:themeColor="text1"/>
                <w:sz w:val="28"/>
                <w:szCs w:val="28"/>
                <w:lang w:eastAsia="ru-RU"/>
              </w:rPr>
              <w:t xml:space="preserve">Ағымдық диагностика – бұл диагностика әртүрлі мамандар тарапынан (психолог, логопед, сынып жетекшісі, </w:t>
            </w:r>
            <w:proofErr w:type="gramStart"/>
            <w:r w:rsidRPr="00E46101">
              <w:rPr>
                <w:rFonts w:ascii="Times New Roman" w:eastAsia="Times New Roman" w:hAnsi="Times New Roman" w:cs="Times New Roman"/>
                <w:color w:val="000000" w:themeColor="text1"/>
                <w:sz w:val="28"/>
                <w:szCs w:val="28"/>
                <w:lang w:eastAsia="ru-RU"/>
              </w:rPr>
              <w:t>п</w:t>
            </w:r>
            <w:proofErr w:type="gramEnd"/>
            <w:r w:rsidRPr="00E46101">
              <w:rPr>
                <w:rFonts w:ascii="Times New Roman" w:eastAsia="Times New Roman" w:hAnsi="Times New Roman" w:cs="Times New Roman"/>
                <w:color w:val="000000" w:themeColor="text1"/>
                <w:sz w:val="28"/>
                <w:szCs w:val="28"/>
                <w:lang w:eastAsia="ru-RU"/>
              </w:rPr>
              <w:t>ән бойынша ұстаздардың) сұрау бойынша жүргізіледі. Бұл диагностиканың белгілі бір өткізу уақыты болмайды. Ол жыл бойына сұрау бойынша жүргізіледі.</w:t>
            </w:r>
          </w:p>
          <w:p w:rsidR="00E46101" w:rsidRPr="00E46101" w:rsidRDefault="00E46101" w:rsidP="00E46101">
            <w:pPr>
              <w:spacing w:before="100" w:beforeAutospacing="1" w:after="100" w:afterAutospacing="1" w:line="240" w:lineRule="auto"/>
              <w:ind w:left="75" w:right="150" w:firstLine="150"/>
              <w:rPr>
                <w:rFonts w:ascii="Times New Roman" w:eastAsia="Times New Roman" w:hAnsi="Times New Roman" w:cs="Times New Roman"/>
                <w:color w:val="000000" w:themeColor="text1"/>
                <w:sz w:val="28"/>
                <w:szCs w:val="28"/>
                <w:lang w:eastAsia="ru-RU"/>
              </w:rPr>
            </w:pPr>
            <w:r w:rsidRPr="00E46101">
              <w:rPr>
                <w:rFonts w:ascii="Times New Roman" w:eastAsia="Times New Roman" w:hAnsi="Times New Roman" w:cs="Times New Roman"/>
                <w:color w:val="000000" w:themeColor="text1"/>
                <w:sz w:val="28"/>
                <w:szCs w:val="28"/>
                <w:lang w:eastAsia="ru-RU"/>
              </w:rPr>
              <w:t>Баланы психологиялы</w:t>
            </w:r>
            <w:proofErr w:type="gramStart"/>
            <w:r w:rsidRPr="00E46101">
              <w:rPr>
                <w:rFonts w:ascii="Times New Roman" w:eastAsia="Times New Roman" w:hAnsi="Times New Roman" w:cs="Times New Roman"/>
                <w:color w:val="000000" w:themeColor="text1"/>
                <w:sz w:val="28"/>
                <w:szCs w:val="28"/>
                <w:lang w:eastAsia="ru-RU"/>
              </w:rPr>
              <w:t>қ-</w:t>
            </w:r>
            <w:proofErr w:type="gramEnd"/>
            <w:r w:rsidRPr="00E46101">
              <w:rPr>
                <w:rFonts w:ascii="Times New Roman" w:eastAsia="Times New Roman" w:hAnsi="Times New Roman" w:cs="Times New Roman"/>
                <w:color w:val="000000" w:themeColor="text1"/>
                <w:sz w:val="28"/>
                <w:szCs w:val="28"/>
                <w:lang w:eastAsia="ru-RU"/>
              </w:rPr>
              <w:t>педагогикалық қолдаудағы диагностикалық бағыттың тағы бір негізгі міндеттерінің бірі – бастапқы кезеңде баланың алда кездесетін қиыншылықтары мен оқу процесінде бүгінгі күні бар қиыншылықтардың себебін, механизмін анықтау болып табылады.</w:t>
            </w:r>
          </w:p>
          <w:p w:rsidR="00E911E6" w:rsidRDefault="00E46101" w:rsidP="00E46101">
            <w:pPr>
              <w:spacing w:before="100" w:beforeAutospacing="1" w:after="100" w:afterAutospacing="1" w:line="240" w:lineRule="auto"/>
              <w:ind w:left="75" w:right="150" w:firstLine="150"/>
              <w:rPr>
                <w:rFonts w:ascii="Times New Roman" w:eastAsia="Times New Roman" w:hAnsi="Times New Roman" w:cs="Times New Roman"/>
                <w:color w:val="000000" w:themeColor="text1"/>
                <w:sz w:val="28"/>
                <w:szCs w:val="28"/>
                <w:lang w:val="kk-KZ" w:eastAsia="ru-RU"/>
              </w:rPr>
            </w:pPr>
            <w:r w:rsidRPr="00E46101">
              <w:rPr>
                <w:rFonts w:ascii="Times New Roman" w:eastAsia="Times New Roman" w:hAnsi="Times New Roman" w:cs="Times New Roman"/>
                <w:color w:val="000000" w:themeColor="text1"/>
                <w:sz w:val="28"/>
                <w:szCs w:val="28"/>
                <w:lang w:eastAsia="ru-RU"/>
              </w:rPr>
              <w:t>Диагностикалық жұмыстың негізгі қағидалары: жанжақтылық, кешенділік, жүйелілік, тұтастық. Аталған қағидаларды ескере отырып ә</w:t>
            </w:r>
            <w:proofErr w:type="gramStart"/>
            <w:r w:rsidRPr="00E46101">
              <w:rPr>
                <w:rFonts w:ascii="Times New Roman" w:eastAsia="Times New Roman" w:hAnsi="Times New Roman" w:cs="Times New Roman"/>
                <w:color w:val="000000" w:themeColor="text1"/>
                <w:sz w:val="28"/>
                <w:szCs w:val="28"/>
                <w:lang w:eastAsia="ru-RU"/>
              </w:rPr>
              <w:t>р</w:t>
            </w:r>
            <w:proofErr w:type="gramEnd"/>
            <w:r w:rsidRPr="00E46101">
              <w:rPr>
                <w:rFonts w:ascii="Times New Roman" w:eastAsia="Times New Roman" w:hAnsi="Times New Roman" w:cs="Times New Roman"/>
                <w:color w:val="000000" w:themeColor="text1"/>
                <w:sz w:val="28"/>
                <w:szCs w:val="28"/>
                <w:lang w:eastAsia="ru-RU"/>
              </w:rPr>
              <w:t xml:space="preserve"> </w:t>
            </w:r>
            <w:r w:rsidRPr="00E46101">
              <w:rPr>
                <w:rFonts w:ascii="Times New Roman" w:eastAsia="Times New Roman" w:hAnsi="Times New Roman" w:cs="Times New Roman"/>
                <w:color w:val="000000" w:themeColor="text1"/>
                <w:sz w:val="28"/>
                <w:szCs w:val="28"/>
                <w:lang w:eastAsia="ru-RU"/>
              </w:rPr>
              <w:lastRenderedPageBreak/>
              <w:t xml:space="preserve">ППҚ қызметінің маманы өз бағыты бойынша балаға психологиялық-педагогикалық қолдау көрсетеді. </w:t>
            </w:r>
          </w:p>
          <w:p w:rsidR="00E46101" w:rsidRPr="00E911E6" w:rsidRDefault="00E46101" w:rsidP="00E46101">
            <w:pPr>
              <w:spacing w:before="100" w:beforeAutospacing="1" w:after="100" w:afterAutospacing="1" w:line="240" w:lineRule="auto"/>
              <w:ind w:left="75" w:right="150" w:firstLine="150"/>
              <w:rPr>
                <w:rFonts w:ascii="Times New Roman" w:eastAsia="Times New Roman" w:hAnsi="Times New Roman" w:cs="Times New Roman"/>
                <w:color w:val="000000" w:themeColor="text1"/>
                <w:sz w:val="28"/>
                <w:szCs w:val="28"/>
                <w:lang w:val="kk-KZ" w:eastAsia="ru-RU"/>
              </w:rPr>
            </w:pPr>
            <w:r w:rsidRPr="00E911E6">
              <w:rPr>
                <w:rFonts w:ascii="Times New Roman" w:eastAsia="Times New Roman" w:hAnsi="Times New Roman" w:cs="Times New Roman"/>
                <w:b/>
                <w:i/>
                <w:color w:val="000000" w:themeColor="text1"/>
                <w:sz w:val="28"/>
                <w:szCs w:val="28"/>
                <w:lang w:val="kk-KZ" w:eastAsia="ru-RU"/>
              </w:rPr>
              <w:t>Мұғалім-дефектолог, психолог, логопед диагностиканы 12 бағыт бойынша жүргізеді: </w:t>
            </w:r>
            <w:r w:rsidRPr="00E911E6">
              <w:rPr>
                <w:rFonts w:ascii="Times New Roman" w:eastAsia="Times New Roman" w:hAnsi="Times New Roman" w:cs="Times New Roman"/>
                <w:b/>
                <w:i/>
                <w:color w:val="000000" w:themeColor="text1"/>
                <w:sz w:val="28"/>
                <w:szCs w:val="28"/>
                <w:lang w:val="kk-KZ" w:eastAsia="ru-RU"/>
              </w:rPr>
              <w:br/>
            </w:r>
            <w:r w:rsidRPr="00E911E6">
              <w:rPr>
                <w:rFonts w:ascii="Times New Roman" w:eastAsia="Times New Roman" w:hAnsi="Times New Roman" w:cs="Times New Roman"/>
                <w:color w:val="000000" w:themeColor="text1"/>
                <w:sz w:val="28"/>
                <w:szCs w:val="28"/>
                <w:lang w:val="kk-KZ" w:eastAsia="ru-RU"/>
              </w:rPr>
              <w:t>- Сенсорлы-перцептивті жағдай; </w:t>
            </w:r>
            <w:r w:rsidRPr="00E911E6">
              <w:rPr>
                <w:rFonts w:ascii="Times New Roman" w:eastAsia="Times New Roman" w:hAnsi="Times New Roman" w:cs="Times New Roman"/>
                <w:color w:val="000000" w:themeColor="text1"/>
                <w:sz w:val="28"/>
                <w:szCs w:val="28"/>
                <w:lang w:val="kk-KZ" w:eastAsia="ru-RU"/>
              </w:rPr>
              <w:br/>
              <w:t>- Зейіні; </w:t>
            </w:r>
            <w:r w:rsidRPr="00E911E6">
              <w:rPr>
                <w:rFonts w:ascii="Times New Roman" w:eastAsia="Times New Roman" w:hAnsi="Times New Roman" w:cs="Times New Roman"/>
                <w:color w:val="000000" w:themeColor="text1"/>
                <w:sz w:val="28"/>
                <w:szCs w:val="28"/>
                <w:lang w:val="kk-KZ" w:eastAsia="ru-RU"/>
              </w:rPr>
              <w:br/>
              <w:t>- Есте сақтауы; </w:t>
            </w:r>
            <w:r w:rsidRPr="00E911E6">
              <w:rPr>
                <w:rFonts w:ascii="Times New Roman" w:eastAsia="Times New Roman" w:hAnsi="Times New Roman" w:cs="Times New Roman"/>
                <w:color w:val="000000" w:themeColor="text1"/>
                <w:sz w:val="28"/>
                <w:szCs w:val="28"/>
                <w:lang w:val="kk-KZ" w:eastAsia="ru-RU"/>
              </w:rPr>
              <w:br/>
              <w:t>- Ойлауы; </w:t>
            </w:r>
            <w:r w:rsidRPr="00E911E6">
              <w:rPr>
                <w:rFonts w:ascii="Times New Roman" w:eastAsia="Times New Roman" w:hAnsi="Times New Roman" w:cs="Times New Roman"/>
                <w:color w:val="000000" w:themeColor="text1"/>
                <w:sz w:val="28"/>
                <w:szCs w:val="28"/>
                <w:lang w:val="kk-KZ" w:eastAsia="ru-RU"/>
              </w:rPr>
              <w:br/>
              <w:t>- Сөйлеу ерекшеліктері; </w:t>
            </w:r>
            <w:r w:rsidRPr="00E911E6">
              <w:rPr>
                <w:rFonts w:ascii="Times New Roman" w:eastAsia="Times New Roman" w:hAnsi="Times New Roman" w:cs="Times New Roman"/>
                <w:color w:val="000000" w:themeColor="text1"/>
                <w:sz w:val="28"/>
                <w:szCs w:val="28"/>
                <w:lang w:val="kk-KZ" w:eastAsia="ru-RU"/>
              </w:rPr>
              <w:br/>
              <w:t>- Өзін-өзі бағалауы; </w:t>
            </w:r>
            <w:r w:rsidRPr="00E911E6">
              <w:rPr>
                <w:rFonts w:ascii="Times New Roman" w:eastAsia="Times New Roman" w:hAnsi="Times New Roman" w:cs="Times New Roman"/>
                <w:color w:val="000000" w:themeColor="text1"/>
                <w:sz w:val="28"/>
                <w:szCs w:val="28"/>
                <w:lang w:val="kk-KZ" w:eastAsia="ru-RU"/>
              </w:rPr>
              <w:br/>
              <w:t>- Ерік-жігері; </w:t>
            </w:r>
            <w:r w:rsidRPr="00E911E6">
              <w:rPr>
                <w:rFonts w:ascii="Times New Roman" w:eastAsia="Times New Roman" w:hAnsi="Times New Roman" w:cs="Times New Roman"/>
                <w:color w:val="000000" w:themeColor="text1"/>
                <w:sz w:val="28"/>
                <w:szCs w:val="28"/>
                <w:lang w:val="kk-KZ" w:eastAsia="ru-RU"/>
              </w:rPr>
              <w:br/>
              <w:t>- Психомоторлық жағдайы; </w:t>
            </w:r>
            <w:r w:rsidRPr="00E911E6">
              <w:rPr>
                <w:rFonts w:ascii="Times New Roman" w:eastAsia="Times New Roman" w:hAnsi="Times New Roman" w:cs="Times New Roman"/>
                <w:color w:val="000000" w:themeColor="text1"/>
                <w:sz w:val="28"/>
                <w:szCs w:val="28"/>
                <w:lang w:val="kk-KZ" w:eastAsia="ru-RU"/>
              </w:rPr>
              <w:br/>
              <w:t>- Әлеуметтік-тұрмыстық жағдайы; </w:t>
            </w:r>
            <w:r w:rsidRPr="00E911E6">
              <w:rPr>
                <w:rFonts w:ascii="Times New Roman" w:eastAsia="Times New Roman" w:hAnsi="Times New Roman" w:cs="Times New Roman"/>
                <w:color w:val="000000" w:themeColor="text1"/>
                <w:sz w:val="28"/>
                <w:szCs w:val="28"/>
                <w:lang w:val="kk-KZ" w:eastAsia="ru-RU"/>
              </w:rPr>
              <w:br/>
              <w:t>- Оқу біліктілігі; </w:t>
            </w:r>
            <w:r w:rsidRPr="00E911E6">
              <w:rPr>
                <w:rFonts w:ascii="Times New Roman" w:eastAsia="Times New Roman" w:hAnsi="Times New Roman" w:cs="Times New Roman"/>
                <w:color w:val="000000" w:themeColor="text1"/>
                <w:sz w:val="28"/>
                <w:szCs w:val="28"/>
                <w:lang w:val="kk-KZ" w:eastAsia="ru-RU"/>
              </w:rPr>
              <w:br/>
              <w:t>- Еңбек біліктілігі; </w:t>
            </w:r>
            <w:r w:rsidRPr="00E911E6">
              <w:rPr>
                <w:rFonts w:ascii="Times New Roman" w:eastAsia="Times New Roman" w:hAnsi="Times New Roman" w:cs="Times New Roman"/>
                <w:color w:val="000000" w:themeColor="text1"/>
                <w:sz w:val="28"/>
                <w:szCs w:val="28"/>
                <w:lang w:val="kk-KZ" w:eastAsia="ru-RU"/>
              </w:rPr>
              <w:br/>
              <w:t>- Коммуникативтілігі;</w:t>
            </w:r>
          </w:p>
          <w:p w:rsidR="00E46101" w:rsidRPr="00E46101" w:rsidRDefault="00E46101" w:rsidP="00E46101">
            <w:pPr>
              <w:spacing w:before="100" w:beforeAutospacing="1" w:after="100" w:afterAutospacing="1" w:line="240" w:lineRule="auto"/>
              <w:ind w:left="75" w:right="150" w:firstLine="150"/>
              <w:rPr>
                <w:rFonts w:ascii="Times New Roman" w:eastAsia="Times New Roman" w:hAnsi="Times New Roman" w:cs="Times New Roman"/>
                <w:color w:val="000000" w:themeColor="text1"/>
                <w:sz w:val="28"/>
                <w:szCs w:val="28"/>
                <w:lang w:eastAsia="ru-RU"/>
              </w:rPr>
            </w:pPr>
            <w:r w:rsidRPr="00E46101">
              <w:rPr>
                <w:rFonts w:ascii="Times New Roman" w:eastAsia="Times New Roman" w:hAnsi="Times New Roman" w:cs="Times New Roman"/>
                <w:color w:val="000000" w:themeColor="text1"/>
                <w:sz w:val="28"/>
                <w:szCs w:val="28"/>
                <w:lang w:eastAsia="ru-RU"/>
              </w:rPr>
              <w:t>Ә</w:t>
            </w:r>
            <w:proofErr w:type="gramStart"/>
            <w:r w:rsidRPr="00E46101">
              <w:rPr>
                <w:rFonts w:ascii="Times New Roman" w:eastAsia="Times New Roman" w:hAnsi="Times New Roman" w:cs="Times New Roman"/>
                <w:color w:val="000000" w:themeColor="text1"/>
                <w:sz w:val="28"/>
                <w:szCs w:val="28"/>
                <w:lang w:eastAsia="ru-RU"/>
              </w:rPr>
              <w:t>р</w:t>
            </w:r>
            <w:proofErr w:type="gramEnd"/>
            <w:r w:rsidRPr="00E46101">
              <w:rPr>
                <w:rFonts w:ascii="Times New Roman" w:eastAsia="Times New Roman" w:hAnsi="Times New Roman" w:cs="Times New Roman"/>
                <w:color w:val="000000" w:themeColor="text1"/>
                <w:sz w:val="28"/>
                <w:szCs w:val="28"/>
                <w:lang w:eastAsia="ru-RU"/>
              </w:rPr>
              <w:t xml:space="preserve"> бағыт арнайы диагностикалық әдістермен тексеріліп, қорытындыланып тиісінше балл қойылады. Шығарылған балға сәйкес психологиялы</w:t>
            </w:r>
            <w:proofErr w:type="gramStart"/>
            <w:r w:rsidRPr="00E46101">
              <w:rPr>
                <w:rFonts w:ascii="Times New Roman" w:eastAsia="Times New Roman" w:hAnsi="Times New Roman" w:cs="Times New Roman"/>
                <w:color w:val="000000" w:themeColor="text1"/>
                <w:sz w:val="28"/>
                <w:szCs w:val="28"/>
                <w:lang w:eastAsia="ru-RU"/>
              </w:rPr>
              <w:t>қ-</w:t>
            </w:r>
            <w:proofErr w:type="gramEnd"/>
            <w:r w:rsidRPr="00E46101">
              <w:rPr>
                <w:rFonts w:ascii="Times New Roman" w:eastAsia="Times New Roman" w:hAnsi="Times New Roman" w:cs="Times New Roman"/>
                <w:color w:val="000000" w:themeColor="text1"/>
                <w:sz w:val="28"/>
                <w:szCs w:val="28"/>
                <w:lang w:eastAsia="ru-RU"/>
              </w:rPr>
              <w:t>педагогикалық профиль тол- тырылады. Профиль – баланың даму деңгейін көрсететін құжат. Профиль баланың қатер даму зонасын анықтап береді.</w:t>
            </w:r>
          </w:p>
          <w:p w:rsidR="00E46101" w:rsidRPr="00E46101" w:rsidRDefault="00E46101" w:rsidP="00E46101">
            <w:pPr>
              <w:spacing w:before="100" w:beforeAutospacing="1" w:after="100" w:afterAutospacing="1" w:line="240" w:lineRule="auto"/>
              <w:ind w:left="75" w:right="150" w:firstLine="150"/>
              <w:rPr>
                <w:rFonts w:ascii="Times New Roman" w:eastAsia="Times New Roman" w:hAnsi="Times New Roman" w:cs="Times New Roman"/>
                <w:color w:val="000000" w:themeColor="text1"/>
                <w:sz w:val="28"/>
                <w:szCs w:val="28"/>
                <w:lang w:eastAsia="ru-RU"/>
              </w:rPr>
            </w:pPr>
            <w:r w:rsidRPr="00E46101">
              <w:rPr>
                <w:rFonts w:ascii="Times New Roman" w:eastAsia="Times New Roman" w:hAnsi="Times New Roman" w:cs="Times New Roman"/>
                <w:color w:val="000000" w:themeColor="text1"/>
                <w:sz w:val="28"/>
                <w:szCs w:val="28"/>
                <w:lang w:eastAsia="ru-RU"/>
              </w:rPr>
              <w:t>Диагностика қорытындысы мектепішілік конс</w:t>
            </w:r>
            <w:proofErr w:type="gramStart"/>
            <w:r w:rsidRPr="00E46101">
              <w:rPr>
                <w:rFonts w:ascii="Times New Roman" w:eastAsia="Times New Roman" w:hAnsi="Times New Roman" w:cs="Times New Roman"/>
                <w:color w:val="000000" w:themeColor="text1"/>
                <w:sz w:val="28"/>
                <w:szCs w:val="28"/>
                <w:lang w:eastAsia="ru-RU"/>
              </w:rPr>
              <w:t>и-</w:t>
            </w:r>
            <w:proofErr w:type="gramEnd"/>
            <w:r w:rsidRPr="00E46101">
              <w:rPr>
                <w:rFonts w:ascii="Times New Roman" w:eastAsia="Times New Roman" w:hAnsi="Times New Roman" w:cs="Times New Roman"/>
                <w:color w:val="000000" w:themeColor="text1"/>
                <w:sz w:val="28"/>
                <w:szCs w:val="28"/>
                <w:lang w:eastAsia="ru-RU"/>
              </w:rPr>
              <w:t xml:space="preserve"> лиумда талқыланады. Әр маман баламен жүргізілген алғашқы диагностикалық тексеру бағыты бойынша өзінің қорытындысын ұсынады. Консилиумда баланың дамуының мінездемесі, оның одан ә</w:t>
            </w:r>
            <w:proofErr w:type="gramStart"/>
            <w:r w:rsidRPr="00E46101">
              <w:rPr>
                <w:rFonts w:ascii="Times New Roman" w:eastAsia="Times New Roman" w:hAnsi="Times New Roman" w:cs="Times New Roman"/>
                <w:color w:val="000000" w:themeColor="text1"/>
                <w:sz w:val="28"/>
                <w:szCs w:val="28"/>
                <w:lang w:eastAsia="ru-RU"/>
              </w:rPr>
              <w:t>р</w:t>
            </w:r>
            <w:proofErr w:type="gramEnd"/>
            <w:r w:rsidRPr="00E46101">
              <w:rPr>
                <w:rFonts w:ascii="Times New Roman" w:eastAsia="Times New Roman" w:hAnsi="Times New Roman" w:cs="Times New Roman"/>
                <w:color w:val="000000" w:themeColor="text1"/>
                <w:sz w:val="28"/>
                <w:szCs w:val="28"/>
                <w:lang w:eastAsia="ru-RU"/>
              </w:rPr>
              <w:t xml:space="preserve">і дамуы, балаға түзете дамыту бағдарламасын құру бойынша мәселелері қарастырылып ортақ шешімге келеді. Тексерудiң нәтижелерiн талдау баланың одан әрi дамуының бол- жамын анықтап, әр оқушыға оқыту процесінде тиiмдi әдiстерді іріктеп, түзете- дамыту жұмысының мазмұнын анықтауға мүмкіндік береді. Диагностиканың нәтижесі баланың тек өзекті даму аймағының даму деңгейін ғана анықтау емес, баланың жақын даму аймағы деңгейін </w:t>
            </w:r>
            <w:proofErr w:type="gramStart"/>
            <w:r w:rsidRPr="00E46101">
              <w:rPr>
                <w:rFonts w:ascii="Times New Roman" w:eastAsia="Times New Roman" w:hAnsi="Times New Roman" w:cs="Times New Roman"/>
                <w:color w:val="000000" w:themeColor="text1"/>
                <w:sz w:val="28"/>
                <w:szCs w:val="28"/>
                <w:lang w:eastAsia="ru-RU"/>
              </w:rPr>
              <w:t>ба</w:t>
            </w:r>
            <w:proofErr w:type="gramEnd"/>
            <w:r w:rsidRPr="00E46101">
              <w:rPr>
                <w:rFonts w:ascii="Times New Roman" w:eastAsia="Times New Roman" w:hAnsi="Times New Roman" w:cs="Times New Roman"/>
                <w:color w:val="000000" w:themeColor="text1"/>
                <w:sz w:val="28"/>
                <w:szCs w:val="28"/>
                <w:lang w:eastAsia="ru-RU"/>
              </w:rPr>
              <w:t>ғалап баланың ықтимал мүмкіндіктеріне бағытталады.</w:t>
            </w:r>
          </w:p>
          <w:p w:rsidR="00E46101" w:rsidRPr="00E46101" w:rsidRDefault="00E46101" w:rsidP="00E46101">
            <w:pPr>
              <w:spacing w:before="100" w:beforeAutospacing="1" w:after="100" w:afterAutospacing="1" w:line="240" w:lineRule="auto"/>
              <w:ind w:left="75" w:right="150" w:firstLine="150"/>
              <w:rPr>
                <w:rFonts w:ascii="Times New Roman" w:eastAsia="Times New Roman" w:hAnsi="Times New Roman" w:cs="Times New Roman"/>
                <w:color w:val="000000" w:themeColor="text1"/>
                <w:sz w:val="28"/>
                <w:szCs w:val="28"/>
                <w:lang w:eastAsia="ru-RU"/>
              </w:rPr>
            </w:pPr>
            <w:r w:rsidRPr="00E46101">
              <w:rPr>
                <w:rFonts w:ascii="Times New Roman" w:eastAsia="Times New Roman" w:hAnsi="Times New Roman" w:cs="Times New Roman"/>
                <w:color w:val="000000" w:themeColor="text1"/>
                <w:sz w:val="28"/>
                <w:szCs w:val="28"/>
                <w:lang w:eastAsia="ru-RU"/>
              </w:rPr>
              <w:t>Қорыта келе, баланы психологиялы</w:t>
            </w:r>
            <w:proofErr w:type="gramStart"/>
            <w:r w:rsidRPr="00E46101">
              <w:rPr>
                <w:rFonts w:ascii="Times New Roman" w:eastAsia="Times New Roman" w:hAnsi="Times New Roman" w:cs="Times New Roman"/>
                <w:color w:val="000000" w:themeColor="text1"/>
                <w:sz w:val="28"/>
                <w:szCs w:val="28"/>
                <w:lang w:eastAsia="ru-RU"/>
              </w:rPr>
              <w:t>қ-</w:t>
            </w:r>
            <w:proofErr w:type="gramEnd"/>
            <w:r w:rsidRPr="00E46101">
              <w:rPr>
                <w:rFonts w:ascii="Times New Roman" w:eastAsia="Times New Roman" w:hAnsi="Times New Roman" w:cs="Times New Roman"/>
                <w:color w:val="000000" w:themeColor="text1"/>
                <w:sz w:val="28"/>
                <w:szCs w:val="28"/>
                <w:lang w:eastAsia="ru-RU"/>
              </w:rPr>
              <w:t>педагогикалық қолдау мақсатында баламен жүргізілген диагностикалық бағыт бойынша дефектолог диагностиканың нәтижесін негізге ала отырып, баланың жасына сай жұмыс түрін анықтап, балаға түзете-дамыту бағдарламасын құрады.</w:t>
            </w:r>
          </w:p>
          <w:p w:rsidR="00E46101" w:rsidRPr="00E911E6" w:rsidRDefault="00E46101" w:rsidP="00E46101">
            <w:pPr>
              <w:spacing w:before="100" w:beforeAutospacing="1" w:after="100" w:afterAutospacing="1" w:line="240" w:lineRule="auto"/>
              <w:ind w:left="75" w:right="150" w:firstLine="150"/>
              <w:rPr>
                <w:rFonts w:ascii="Times New Roman" w:eastAsia="Times New Roman" w:hAnsi="Times New Roman" w:cs="Times New Roman"/>
                <w:b/>
                <w:i/>
                <w:color w:val="000000" w:themeColor="text1"/>
                <w:sz w:val="28"/>
                <w:szCs w:val="28"/>
                <w:lang w:eastAsia="ru-RU"/>
              </w:rPr>
            </w:pPr>
            <w:r w:rsidRPr="00E911E6">
              <w:rPr>
                <w:rFonts w:ascii="Times New Roman" w:eastAsia="Times New Roman" w:hAnsi="Times New Roman" w:cs="Times New Roman"/>
                <w:b/>
                <w:i/>
                <w:color w:val="000000" w:themeColor="text1"/>
                <w:sz w:val="28"/>
                <w:szCs w:val="28"/>
                <w:lang w:eastAsia="ru-RU"/>
              </w:rPr>
              <w:t xml:space="preserve">II. Түзете-дамыту </w:t>
            </w:r>
            <w:proofErr w:type="gramStart"/>
            <w:r w:rsidRPr="00E911E6">
              <w:rPr>
                <w:rFonts w:ascii="Times New Roman" w:eastAsia="Times New Roman" w:hAnsi="Times New Roman" w:cs="Times New Roman"/>
                <w:b/>
                <w:i/>
                <w:color w:val="000000" w:themeColor="text1"/>
                <w:sz w:val="28"/>
                <w:szCs w:val="28"/>
                <w:lang w:eastAsia="ru-RU"/>
              </w:rPr>
              <w:t>ба</w:t>
            </w:r>
            <w:proofErr w:type="gramEnd"/>
            <w:r w:rsidRPr="00E911E6">
              <w:rPr>
                <w:rFonts w:ascii="Times New Roman" w:eastAsia="Times New Roman" w:hAnsi="Times New Roman" w:cs="Times New Roman"/>
                <w:b/>
                <w:i/>
                <w:color w:val="000000" w:themeColor="text1"/>
                <w:sz w:val="28"/>
                <w:szCs w:val="28"/>
                <w:lang w:eastAsia="ru-RU"/>
              </w:rPr>
              <w:t>ғыты бойынша:</w:t>
            </w:r>
          </w:p>
          <w:p w:rsidR="00E46101" w:rsidRPr="00E46101" w:rsidRDefault="00E46101" w:rsidP="00E46101">
            <w:pPr>
              <w:spacing w:before="100" w:beforeAutospacing="1" w:after="100" w:afterAutospacing="1" w:line="240" w:lineRule="auto"/>
              <w:ind w:left="75" w:right="150" w:firstLine="150"/>
              <w:rPr>
                <w:rFonts w:ascii="Times New Roman" w:eastAsia="Times New Roman" w:hAnsi="Times New Roman" w:cs="Times New Roman"/>
                <w:color w:val="000000" w:themeColor="text1"/>
                <w:sz w:val="28"/>
                <w:szCs w:val="28"/>
                <w:lang w:eastAsia="ru-RU"/>
              </w:rPr>
            </w:pPr>
            <w:r w:rsidRPr="00E46101">
              <w:rPr>
                <w:rFonts w:ascii="Times New Roman" w:eastAsia="Times New Roman" w:hAnsi="Times New Roman" w:cs="Times New Roman"/>
                <w:color w:val="000000" w:themeColor="text1"/>
                <w:sz w:val="28"/>
                <w:szCs w:val="28"/>
                <w:lang w:eastAsia="ru-RU"/>
              </w:rPr>
              <w:t xml:space="preserve">Ақаудың құрылымымен оның </w:t>
            </w:r>
            <w:proofErr w:type="gramStart"/>
            <w:r w:rsidRPr="00E46101">
              <w:rPr>
                <w:rFonts w:ascii="Times New Roman" w:eastAsia="Times New Roman" w:hAnsi="Times New Roman" w:cs="Times New Roman"/>
                <w:color w:val="000000" w:themeColor="text1"/>
                <w:sz w:val="28"/>
                <w:szCs w:val="28"/>
                <w:lang w:eastAsia="ru-RU"/>
              </w:rPr>
              <w:t>ай</w:t>
            </w:r>
            <w:proofErr w:type="gramEnd"/>
            <w:r w:rsidRPr="00E46101">
              <w:rPr>
                <w:rFonts w:ascii="Times New Roman" w:eastAsia="Times New Roman" w:hAnsi="Times New Roman" w:cs="Times New Roman"/>
                <w:color w:val="000000" w:themeColor="text1"/>
                <w:sz w:val="28"/>
                <w:szCs w:val="28"/>
                <w:lang w:eastAsia="ru-RU"/>
              </w:rPr>
              <w:t xml:space="preserve">қындылық дәрежесіне байланысты түзету </w:t>
            </w:r>
            <w:r w:rsidRPr="00E46101">
              <w:rPr>
                <w:rFonts w:ascii="Times New Roman" w:eastAsia="Times New Roman" w:hAnsi="Times New Roman" w:cs="Times New Roman"/>
                <w:color w:val="000000" w:themeColor="text1"/>
                <w:sz w:val="28"/>
                <w:szCs w:val="28"/>
                <w:lang w:eastAsia="ru-RU"/>
              </w:rPr>
              <w:lastRenderedPageBreak/>
              <w:t>жұмысының мазмұны анықталады.</w:t>
            </w:r>
          </w:p>
          <w:p w:rsidR="00E46101" w:rsidRPr="00E46101" w:rsidRDefault="00E46101" w:rsidP="00E46101">
            <w:pPr>
              <w:spacing w:before="100" w:beforeAutospacing="1" w:after="100" w:afterAutospacing="1" w:line="240" w:lineRule="auto"/>
              <w:ind w:left="75" w:right="150" w:firstLine="150"/>
              <w:rPr>
                <w:rFonts w:ascii="Times New Roman" w:eastAsia="Times New Roman" w:hAnsi="Times New Roman" w:cs="Times New Roman"/>
                <w:color w:val="000000" w:themeColor="text1"/>
                <w:sz w:val="28"/>
                <w:szCs w:val="28"/>
                <w:lang w:eastAsia="ru-RU"/>
              </w:rPr>
            </w:pPr>
            <w:r w:rsidRPr="00E46101">
              <w:rPr>
                <w:rFonts w:ascii="Times New Roman" w:eastAsia="Times New Roman" w:hAnsi="Times New Roman" w:cs="Times New Roman"/>
                <w:color w:val="000000" w:themeColor="text1"/>
                <w:sz w:val="28"/>
                <w:szCs w:val="28"/>
                <w:lang w:eastAsia="ru-RU"/>
              </w:rPr>
              <w:t>Баламен жүргізілген диагностиканың қорытындысы түзете-дамыту жұмысы бойынша мынадай бағыттарды айқындап берді: </w:t>
            </w:r>
            <w:r w:rsidRPr="00E46101">
              <w:rPr>
                <w:rFonts w:ascii="Times New Roman" w:eastAsia="Times New Roman" w:hAnsi="Times New Roman" w:cs="Times New Roman"/>
                <w:color w:val="000000" w:themeColor="text1"/>
                <w:sz w:val="28"/>
                <w:szCs w:val="28"/>
                <w:lang w:eastAsia="ru-RU"/>
              </w:rPr>
              <w:br/>
              <w:t>- сенсорлық және сенсомоторлық дамуын қалыптастыру; </w:t>
            </w:r>
            <w:r w:rsidRPr="00E46101">
              <w:rPr>
                <w:rFonts w:ascii="Times New Roman" w:eastAsia="Times New Roman" w:hAnsi="Times New Roman" w:cs="Times New Roman"/>
                <w:color w:val="000000" w:themeColor="text1"/>
                <w:sz w:val="28"/>
                <w:szCs w:val="28"/>
                <w:lang w:eastAsia="ru-RU"/>
              </w:rPr>
              <w:br/>
              <w:t>- кеңі</w:t>
            </w:r>
            <w:proofErr w:type="gramStart"/>
            <w:r w:rsidRPr="00E46101">
              <w:rPr>
                <w:rFonts w:ascii="Times New Roman" w:eastAsia="Times New Roman" w:hAnsi="Times New Roman" w:cs="Times New Roman"/>
                <w:color w:val="000000" w:themeColor="text1"/>
                <w:sz w:val="28"/>
                <w:szCs w:val="28"/>
                <w:lang w:eastAsia="ru-RU"/>
              </w:rPr>
              <w:t>ст</w:t>
            </w:r>
            <w:proofErr w:type="gramEnd"/>
            <w:r w:rsidRPr="00E46101">
              <w:rPr>
                <w:rFonts w:ascii="Times New Roman" w:eastAsia="Times New Roman" w:hAnsi="Times New Roman" w:cs="Times New Roman"/>
                <w:color w:val="000000" w:themeColor="text1"/>
                <w:sz w:val="28"/>
                <w:szCs w:val="28"/>
                <w:lang w:eastAsia="ru-RU"/>
              </w:rPr>
              <w:t>ік-уақыт түсініктерін қалыптастыру; </w:t>
            </w:r>
            <w:r w:rsidRPr="00E46101">
              <w:rPr>
                <w:rFonts w:ascii="Times New Roman" w:eastAsia="Times New Roman" w:hAnsi="Times New Roman" w:cs="Times New Roman"/>
                <w:color w:val="000000" w:themeColor="text1"/>
                <w:sz w:val="28"/>
                <w:szCs w:val="28"/>
                <w:lang w:eastAsia="ru-RU"/>
              </w:rPr>
              <w:br/>
              <w:t>- пішін мен көлем, түсті қабылдауын қалыптастыру; </w:t>
            </w:r>
            <w:r w:rsidRPr="00E46101">
              <w:rPr>
                <w:rFonts w:ascii="Times New Roman" w:eastAsia="Times New Roman" w:hAnsi="Times New Roman" w:cs="Times New Roman"/>
                <w:color w:val="000000" w:themeColor="text1"/>
                <w:sz w:val="28"/>
                <w:szCs w:val="28"/>
                <w:lang w:eastAsia="ru-RU"/>
              </w:rPr>
              <w:br/>
              <w:t>-салыстыру, талдау, жинақтау, қорытындылау, жалпы ойлау операцияларын қалыптастыру; </w:t>
            </w:r>
            <w:r w:rsidRPr="00E46101">
              <w:rPr>
                <w:rFonts w:ascii="Times New Roman" w:eastAsia="Times New Roman" w:hAnsi="Times New Roman" w:cs="Times New Roman"/>
                <w:color w:val="000000" w:themeColor="text1"/>
                <w:sz w:val="28"/>
                <w:szCs w:val="28"/>
                <w:lang w:eastAsia="ru-RU"/>
              </w:rPr>
              <w:br/>
              <w:t>- зейіннің тұрақтылығын, зейін шоғырлануын дамыту; </w:t>
            </w:r>
            <w:r w:rsidRPr="00E46101">
              <w:rPr>
                <w:rFonts w:ascii="Times New Roman" w:eastAsia="Times New Roman" w:hAnsi="Times New Roman" w:cs="Times New Roman"/>
                <w:color w:val="000000" w:themeColor="text1"/>
                <w:sz w:val="28"/>
                <w:szCs w:val="28"/>
                <w:lang w:eastAsia="ru-RU"/>
              </w:rPr>
              <w:br/>
              <w:t>- көру, есту арқылы есте сақтауын дамыту; </w:t>
            </w:r>
            <w:r w:rsidRPr="00E46101">
              <w:rPr>
                <w:rFonts w:ascii="Times New Roman" w:eastAsia="Times New Roman" w:hAnsi="Times New Roman" w:cs="Times New Roman"/>
                <w:color w:val="000000" w:themeColor="text1"/>
                <w:sz w:val="28"/>
                <w:szCs w:val="28"/>
                <w:lang w:eastAsia="ru-RU"/>
              </w:rPr>
              <w:br/>
              <w:t>- психомоторлық дамуды жүзеге асыру мен сөйлеу тілін, сөздік қорын арттыру.</w:t>
            </w:r>
          </w:p>
          <w:p w:rsidR="00E46101" w:rsidRPr="00E46101" w:rsidRDefault="00E46101" w:rsidP="00E46101">
            <w:pPr>
              <w:spacing w:before="100" w:beforeAutospacing="1" w:after="100" w:afterAutospacing="1" w:line="240" w:lineRule="auto"/>
              <w:ind w:left="75" w:right="150" w:firstLine="150"/>
              <w:rPr>
                <w:rFonts w:ascii="Times New Roman" w:eastAsia="Times New Roman" w:hAnsi="Times New Roman" w:cs="Times New Roman"/>
                <w:color w:val="000000" w:themeColor="text1"/>
                <w:sz w:val="28"/>
                <w:szCs w:val="28"/>
                <w:lang w:eastAsia="ru-RU"/>
              </w:rPr>
            </w:pPr>
            <w:r w:rsidRPr="00E46101">
              <w:rPr>
                <w:rFonts w:ascii="Times New Roman" w:eastAsia="Times New Roman" w:hAnsi="Times New Roman" w:cs="Times New Roman"/>
                <w:color w:val="000000" w:themeColor="text1"/>
                <w:sz w:val="28"/>
                <w:szCs w:val="28"/>
                <w:lang w:eastAsia="ru-RU"/>
              </w:rPr>
              <w:t>Айқындалған бағыттар негізінде балаға түзет</w:t>
            </w:r>
            <w:proofErr w:type="gramStart"/>
            <w:r w:rsidRPr="00E46101">
              <w:rPr>
                <w:rFonts w:ascii="Times New Roman" w:eastAsia="Times New Roman" w:hAnsi="Times New Roman" w:cs="Times New Roman"/>
                <w:color w:val="000000" w:themeColor="text1"/>
                <w:sz w:val="28"/>
                <w:szCs w:val="28"/>
                <w:lang w:eastAsia="ru-RU"/>
              </w:rPr>
              <w:t>е-</w:t>
            </w:r>
            <w:proofErr w:type="gramEnd"/>
            <w:r w:rsidRPr="00E46101">
              <w:rPr>
                <w:rFonts w:ascii="Times New Roman" w:eastAsia="Times New Roman" w:hAnsi="Times New Roman" w:cs="Times New Roman"/>
                <w:color w:val="000000" w:themeColor="text1"/>
                <w:sz w:val="28"/>
                <w:szCs w:val="28"/>
                <w:lang w:eastAsia="ru-RU"/>
              </w:rPr>
              <w:t xml:space="preserve"> дамыту бағдарламасы құрылады. Түзете – дамыту бағдарламасы баланың танымдық қабілеттерін дамытуға, баланың дамуындағы бос орынды </w:t>
            </w:r>
            <w:proofErr w:type="gramStart"/>
            <w:r w:rsidRPr="00E46101">
              <w:rPr>
                <w:rFonts w:ascii="Times New Roman" w:eastAsia="Times New Roman" w:hAnsi="Times New Roman" w:cs="Times New Roman"/>
                <w:color w:val="000000" w:themeColor="text1"/>
                <w:sz w:val="28"/>
                <w:szCs w:val="28"/>
                <w:lang w:eastAsia="ru-RU"/>
              </w:rPr>
              <w:t>толтыру</w:t>
            </w:r>
            <w:proofErr w:type="gramEnd"/>
            <w:r w:rsidRPr="00E46101">
              <w:rPr>
                <w:rFonts w:ascii="Times New Roman" w:eastAsia="Times New Roman" w:hAnsi="Times New Roman" w:cs="Times New Roman"/>
                <w:color w:val="000000" w:themeColor="text1"/>
                <w:sz w:val="28"/>
                <w:szCs w:val="28"/>
                <w:lang w:eastAsia="ru-RU"/>
              </w:rPr>
              <w:t>ға бағытталады. Бағдарламаны жүзеге асыру үшін баланың жеке жас ерекшеліктері, қабылдау деңгейі ескерілі</w:t>
            </w:r>
            <w:proofErr w:type="gramStart"/>
            <w:r w:rsidRPr="00E46101">
              <w:rPr>
                <w:rFonts w:ascii="Times New Roman" w:eastAsia="Times New Roman" w:hAnsi="Times New Roman" w:cs="Times New Roman"/>
                <w:color w:val="000000" w:themeColor="text1"/>
                <w:sz w:val="28"/>
                <w:szCs w:val="28"/>
                <w:lang w:eastAsia="ru-RU"/>
              </w:rPr>
              <w:t>п</w:t>
            </w:r>
            <w:proofErr w:type="gramEnd"/>
            <w:r w:rsidRPr="00E46101">
              <w:rPr>
                <w:rFonts w:ascii="Times New Roman" w:eastAsia="Times New Roman" w:hAnsi="Times New Roman" w:cs="Times New Roman"/>
                <w:color w:val="000000" w:themeColor="text1"/>
                <w:sz w:val="28"/>
                <w:szCs w:val="28"/>
                <w:lang w:eastAsia="ru-RU"/>
              </w:rPr>
              <w:t xml:space="preserve">, әр тақырыпқа тапсырмалар тізбегі даярланады. Баламен жеке жұмыс сабақтан </w:t>
            </w:r>
            <w:proofErr w:type="gramStart"/>
            <w:r w:rsidRPr="00E46101">
              <w:rPr>
                <w:rFonts w:ascii="Times New Roman" w:eastAsia="Times New Roman" w:hAnsi="Times New Roman" w:cs="Times New Roman"/>
                <w:color w:val="000000" w:themeColor="text1"/>
                <w:sz w:val="28"/>
                <w:szCs w:val="28"/>
                <w:lang w:eastAsia="ru-RU"/>
              </w:rPr>
              <w:t>тыс</w:t>
            </w:r>
            <w:proofErr w:type="gramEnd"/>
            <w:r w:rsidRPr="00E46101">
              <w:rPr>
                <w:rFonts w:ascii="Times New Roman" w:eastAsia="Times New Roman" w:hAnsi="Times New Roman" w:cs="Times New Roman"/>
                <w:color w:val="000000" w:themeColor="text1"/>
                <w:sz w:val="28"/>
                <w:szCs w:val="28"/>
                <w:lang w:eastAsia="ru-RU"/>
              </w:rPr>
              <w:t xml:space="preserve"> уақыттарда өтеді.</w:t>
            </w:r>
          </w:p>
          <w:p w:rsidR="00E46101" w:rsidRPr="00E46101" w:rsidRDefault="00E46101" w:rsidP="00E46101">
            <w:pPr>
              <w:spacing w:before="100" w:beforeAutospacing="1" w:after="100" w:afterAutospacing="1" w:line="240" w:lineRule="auto"/>
              <w:ind w:left="75" w:right="150" w:firstLine="150"/>
              <w:rPr>
                <w:rFonts w:ascii="Times New Roman" w:eastAsia="Times New Roman" w:hAnsi="Times New Roman" w:cs="Times New Roman"/>
                <w:color w:val="000000" w:themeColor="text1"/>
                <w:sz w:val="28"/>
                <w:szCs w:val="28"/>
                <w:lang w:eastAsia="ru-RU"/>
              </w:rPr>
            </w:pPr>
            <w:r w:rsidRPr="00E911E6">
              <w:rPr>
                <w:rFonts w:ascii="Times New Roman" w:eastAsia="Times New Roman" w:hAnsi="Times New Roman" w:cs="Times New Roman"/>
                <w:b/>
                <w:i/>
                <w:color w:val="000000" w:themeColor="text1"/>
                <w:sz w:val="28"/>
                <w:szCs w:val="28"/>
                <w:lang w:eastAsia="ru-RU"/>
              </w:rPr>
              <w:t>III. Кеңес беру мен ағартушылық бағыт бойынша:</w:t>
            </w:r>
            <w:r w:rsidRPr="00E46101">
              <w:rPr>
                <w:rFonts w:ascii="Times New Roman" w:eastAsia="Times New Roman" w:hAnsi="Times New Roman" w:cs="Times New Roman"/>
                <w:color w:val="000000" w:themeColor="text1"/>
                <w:sz w:val="28"/>
                <w:szCs w:val="28"/>
                <w:lang w:eastAsia="ru-RU"/>
              </w:rPr>
              <w:t> </w:t>
            </w:r>
            <w:r w:rsidRPr="00E46101">
              <w:rPr>
                <w:rFonts w:ascii="Times New Roman" w:eastAsia="Times New Roman" w:hAnsi="Times New Roman" w:cs="Times New Roman"/>
                <w:color w:val="000000" w:themeColor="text1"/>
                <w:sz w:val="28"/>
                <w:szCs w:val="28"/>
                <w:lang w:eastAsia="ru-RU"/>
              </w:rPr>
              <w:br/>
              <w:t>- ұстаздармен жеке жұмыс жүргізу </w:t>
            </w:r>
            <w:r w:rsidRPr="00E46101">
              <w:rPr>
                <w:rFonts w:ascii="Times New Roman" w:eastAsia="Times New Roman" w:hAnsi="Times New Roman" w:cs="Times New Roman"/>
                <w:color w:val="000000" w:themeColor="text1"/>
                <w:sz w:val="28"/>
                <w:szCs w:val="28"/>
                <w:lang w:eastAsia="ru-RU"/>
              </w:rPr>
              <w:br/>
              <w:t>- баланың жас, жеке, типтік ерекшеліктерін ескере от</w:t>
            </w:r>
            <w:proofErr w:type="gramStart"/>
            <w:r w:rsidRPr="00E46101">
              <w:rPr>
                <w:rFonts w:ascii="Times New Roman" w:eastAsia="Times New Roman" w:hAnsi="Times New Roman" w:cs="Times New Roman"/>
                <w:color w:val="000000" w:themeColor="text1"/>
                <w:sz w:val="28"/>
                <w:szCs w:val="28"/>
                <w:lang w:eastAsia="ru-RU"/>
              </w:rPr>
              <w:t>ы-</w:t>
            </w:r>
            <w:proofErr w:type="gramEnd"/>
            <w:r w:rsidRPr="00E46101">
              <w:rPr>
                <w:rFonts w:ascii="Times New Roman" w:eastAsia="Times New Roman" w:hAnsi="Times New Roman" w:cs="Times New Roman"/>
                <w:color w:val="000000" w:themeColor="text1"/>
                <w:sz w:val="28"/>
                <w:szCs w:val="28"/>
                <w:lang w:eastAsia="ru-RU"/>
              </w:rPr>
              <w:t xml:space="preserve"> рып ата-аналарға, ұстаздарға бірқатар ұсыныстарды даярлау; </w:t>
            </w:r>
            <w:r w:rsidRPr="00E46101">
              <w:rPr>
                <w:rFonts w:ascii="Times New Roman" w:eastAsia="Times New Roman" w:hAnsi="Times New Roman" w:cs="Times New Roman"/>
                <w:color w:val="000000" w:themeColor="text1"/>
                <w:sz w:val="28"/>
                <w:szCs w:val="28"/>
                <w:lang w:eastAsia="ru-RU"/>
              </w:rPr>
              <w:br/>
              <w:t>- оқушылардың жеке ерекшеліктерін есепке ала отырып мұғалімнің оқу жоспарына түзету жұмыстарын енгізу; </w:t>
            </w:r>
            <w:r w:rsidRPr="00E46101">
              <w:rPr>
                <w:rFonts w:ascii="Times New Roman" w:eastAsia="Times New Roman" w:hAnsi="Times New Roman" w:cs="Times New Roman"/>
                <w:color w:val="000000" w:themeColor="text1"/>
                <w:sz w:val="28"/>
                <w:szCs w:val="28"/>
                <w:lang w:eastAsia="ru-RU"/>
              </w:rPr>
              <w:br/>
              <w:t>- эксперименталды топта жұмыс істейтін педагогпен жеке кеңес жүргізу; </w:t>
            </w:r>
            <w:r w:rsidRPr="00E46101">
              <w:rPr>
                <w:rFonts w:ascii="Times New Roman" w:eastAsia="Times New Roman" w:hAnsi="Times New Roman" w:cs="Times New Roman"/>
                <w:color w:val="000000" w:themeColor="text1"/>
                <w:sz w:val="28"/>
                <w:szCs w:val="28"/>
                <w:lang w:eastAsia="ru-RU"/>
              </w:rPr>
              <w:br/>
              <w:t>- әлеуметтік қызметкерлермен жұмыс; </w:t>
            </w:r>
            <w:r w:rsidRPr="00E46101">
              <w:rPr>
                <w:rFonts w:ascii="Times New Roman" w:eastAsia="Times New Roman" w:hAnsi="Times New Roman" w:cs="Times New Roman"/>
                <w:color w:val="000000" w:themeColor="text1"/>
                <w:sz w:val="28"/>
                <w:szCs w:val="28"/>
                <w:lang w:eastAsia="ru-RU"/>
              </w:rPr>
              <w:br/>
              <w:t>- ата-аналармен жұмыс: </w:t>
            </w:r>
            <w:r w:rsidRPr="00E46101">
              <w:rPr>
                <w:rFonts w:ascii="Times New Roman" w:eastAsia="Times New Roman" w:hAnsi="Times New Roman" w:cs="Times New Roman"/>
                <w:color w:val="000000" w:themeColor="text1"/>
                <w:sz w:val="28"/>
                <w:szCs w:val="28"/>
                <w:lang w:eastAsia="ru-RU"/>
              </w:rPr>
              <w:br/>
              <w:t>- баламен жүргізілген жұмыстың жалпы қорытындысымен ата-аналарды таныстыру; </w:t>
            </w:r>
            <w:r w:rsidRPr="00E46101">
              <w:rPr>
                <w:rFonts w:ascii="Times New Roman" w:eastAsia="Times New Roman" w:hAnsi="Times New Roman" w:cs="Times New Roman"/>
                <w:color w:val="000000" w:themeColor="text1"/>
                <w:sz w:val="28"/>
                <w:szCs w:val="28"/>
                <w:lang w:eastAsia="ru-RU"/>
              </w:rPr>
              <w:br/>
              <w:t xml:space="preserve">- </w:t>
            </w:r>
            <w:proofErr w:type="gramStart"/>
            <w:r w:rsidRPr="00E46101">
              <w:rPr>
                <w:rFonts w:ascii="Times New Roman" w:eastAsia="Times New Roman" w:hAnsi="Times New Roman" w:cs="Times New Roman"/>
                <w:color w:val="000000" w:themeColor="text1"/>
                <w:sz w:val="28"/>
                <w:szCs w:val="28"/>
                <w:lang w:eastAsia="ru-RU"/>
              </w:rPr>
              <w:t>ата-аналар</w:t>
            </w:r>
            <w:proofErr w:type="gramEnd"/>
            <w:r w:rsidRPr="00E46101">
              <w:rPr>
                <w:rFonts w:ascii="Times New Roman" w:eastAsia="Times New Roman" w:hAnsi="Times New Roman" w:cs="Times New Roman"/>
                <w:color w:val="000000" w:themeColor="text1"/>
                <w:sz w:val="28"/>
                <w:szCs w:val="28"/>
                <w:lang w:eastAsia="ru-RU"/>
              </w:rPr>
              <w:t>ға баланың тәрбиесіндегі қиыншылықтары туралы нақты ұсыныстар даярлау; </w:t>
            </w:r>
            <w:r w:rsidRPr="00E46101">
              <w:rPr>
                <w:rFonts w:ascii="Times New Roman" w:eastAsia="Times New Roman" w:hAnsi="Times New Roman" w:cs="Times New Roman"/>
                <w:color w:val="000000" w:themeColor="text1"/>
                <w:sz w:val="28"/>
                <w:szCs w:val="28"/>
                <w:lang w:eastAsia="ru-RU"/>
              </w:rPr>
              <w:br/>
              <w:t>- ата-аналарға баланың психофизикалық мүмкіндіктеріне сай баланы оқыту мен оны дамытудың маңыздылығын түсіндіру; </w:t>
            </w:r>
            <w:proofErr w:type="gramStart"/>
            <w:r w:rsidRPr="00E46101">
              <w:rPr>
                <w:rFonts w:ascii="Times New Roman" w:eastAsia="Times New Roman" w:hAnsi="Times New Roman" w:cs="Times New Roman"/>
                <w:color w:val="000000" w:themeColor="text1"/>
                <w:sz w:val="28"/>
                <w:szCs w:val="28"/>
                <w:lang w:eastAsia="ru-RU"/>
              </w:rPr>
              <w:br/>
              <w:t>-</w:t>
            </w:r>
            <w:proofErr w:type="gramEnd"/>
            <w:r w:rsidRPr="00E46101">
              <w:rPr>
                <w:rFonts w:ascii="Times New Roman" w:eastAsia="Times New Roman" w:hAnsi="Times New Roman" w:cs="Times New Roman"/>
                <w:color w:val="000000" w:themeColor="text1"/>
                <w:sz w:val="28"/>
                <w:szCs w:val="28"/>
                <w:lang w:eastAsia="ru-RU"/>
              </w:rPr>
              <w:t>ППҚ қызмет мамандарымен тығыз қарым-қатынаста болу.</w:t>
            </w:r>
          </w:p>
          <w:p w:rsidR="00E46101" w:rsidRPr="00E46101" w:rsidRDefault="00E46101" w:rsidP="00E46101">
            <w:pPr>
              <w:spacing w:before="100" w:beforeAutospacing="1" w:after="100" w:afterAutospacing="1" w:line="240" w:lineRule="auto"/>
              <w:ind w:left="75" w:right="150" w:firstLine="150"/>
              <w:rPr>
                <w:rFonts w:ascii="Times New Roman" w:eastAsia="Times New Roman" w:hAnsi="Times New Roman" w:cs="Times New Roman"/>
                <w:color w:val="000000" w:themeColor="text1"/>
                <w:sz w:val="28"/>
                <w:szCs w:val="28"/>
                <w:lang w:eastAsia="ru-RU"/>
              </w:rPr>
            </w:pPr>
            <w:r w:rsidRPr="00E46101">
              <w:rPr>
                <w:rFonts w:ascii="Times New Roman" w:eastAsia="Times New Roman" w:hAnsi="Times New Roman" w:cs="Times New Roman"/>
                <w:color w:val="000000" w:themeColor="text1"/>
                <w:sz w:val="28"/>
                <w:szCs w:val="28"/>
                <w:lang w:eastAsia="ru-RU"/>
              </w:rPr>
              <w:t>Ата-анамен жұмыс бұ</w:t>
            </w:r>
            <w:proofErr w:type="gramStart"/>
            <w:r w:rsidRPr="00E46101">
              <w:rPr>
                <w:rFonts w:ascii="Times New Roman" w:eastAsia="Times New Roman" w:hAnsi="Times New Roman" w:cs="Times New Roman"/>
                <w:color w:val="000000" w:themeColor="text1"/>
                <w:sz w:val="28"/>
                <w:szCs w:val="28"/>
                <w:lang w:eastAsia="ru-RU"/>
              </w:rPr>
              <w:t>л</w:t>
            </w:r>
            <w:proofErr w:type="gramEnd"/>
            <w:r w:rsidRPr="00E46101">
              <w:rPr>
                <w:rFonts w:ascii="Times New Roman" w:eastAsia="Times New Roman" w:hAnsi="Times New Roman" w:cs="Times New Roman"/>
                <w:color w:val="000000" w:themeColor="text1"/>
                <w:sz w:val="28"/>
                <w:szCs w:val="28"/>
                <w:lang w:eastAsia="ru-RU"/>
              </w:rPr>
              <w:t xml:space="preserve"> бағыттың басты міндетінің бірі. В. А. Сухомлинский ата – анамен жұмыстың мазмұнын ашып көрсеткен ғалымдардың бірі. Ол: «Тек ата – аналармен бірге жалпы күш жігерді бі</w:t>
            </w:r>
            <w:proofErr w:type="gramStart"/>
            <w:r w:rsidRPr="00E46101">
              <w:rPr>
                <w:rFonts w:ascii="Times New Roman" w:eastAsia="Times New Roman" w:hAnsi="Times New Roman" w:cs="Times New Roman"/>
                <w:color w:val="000000" w:themeColor="text1"/>
                <w:sz w:val="28"/>
                <w:szCs w:val="28"/>
                <w:lang w:eastAsia="ru-RU"/>
              </w:rPr>
              <w:t>р</w:t>
            </w:r>
            <w:proofErr w:type="gramEnd"/>
            <w:r w:rsidRPr="00E46101">
              <w:rPr>
                <w:rFonts w:ascii="Times New Roman" w:eastAsia="Times New Roman" w:hAnsi="Times New Roman" w:cs="Times New Roman"/>
                <w:color w:val="000000" w:themeColor="text1"/>
                <w:sz w:val="28"/>
                <w:szCs w:val="28"/>
                <w:lang w:eastAsia="ru-RU"/>
              </w:rPr>
              <w:t xml:space="preserve">іктіру арқасында мұғалімдер балаларға үлкен адамдық бақытты беруі мүмкін», – дейді. Демек, ата-ана бала тәрбиесінде балаға ықпал етуші бірден- бір фактор. Сондықтан, психикалық дамуы тежелген баланы психологиялық- педагогикалық қолдау қызметінде ата – </w:t>
            </w:r>
            <w:proofErr w:type="gramStart"/>
            <w:r w:rsidRPr="00E46101">
              <w:rPr>
                <w:rFonts w:ascii="Times New Roman" w:eastAsia="Times New Roman" w:hAnsi="Times New Roman" w:cs="Times New Roman"/>
                <w:color w:val="000000" w:themeColor="text1"/>
                <w:sz w:val="28"/>
                <w:szCs w:val="28"/>
                <w:lang w:eastAsia="ru-RU"/>
              </w:rPr>
              <w:t>аналар</w:t>
            </w:r>
            <w:proofErr w:type="gramEnd"/>
            <w:r w:rsidRPr="00E46101">
              <w:rPr>
                <w:rFonts w:ascii="Times New Roman" w:eastAsia="Times New Roman" w:hAnsi="Times New Roman" w:cs="Times New Roman"/>
                <w:color w:val="000000" w:themeColor="text1"/>
                <w:sz w:val="28"/>
                <w:szCs w:val="28"/>
                <w:lang w:eastAsia="ru-RU"/>
              </w:rPr>
              <w:t xml:space="preserve">ға </w:t>
            </w:r>
            <w:r w:rsidRPr="00E46101">
              <w:rPr>
                <w:rFonts w:ascii="Times New Roman" w:eastAsia="Times New Roman" w:hAnsi="Times New Roman" w:cs="Times New Roman"/>
                <w:color w:val="000000" w:themeColor="text1"/>
                <w:sz w:val="28"/>
                <w:szCs w:val="28"/>
                <w:lang w:eastAsia="ru-RU"/>
              </w:rPr>
              <w:lastRenderedPageBreak/>
              <w:t>психологиялық кеңес беру, оларды бала дамуының мазмұнымен ақпаратттандырып отыру, жалпы ата-аналармен жұмыстың маңызы ерекше.</w:t>
            </w:r>
          </w:p>
          <w:p w:rsidR="00E46101" w:rsidRPr="00E46101" w:rsidRDefault="00E46101" w:rsidP="00E46101">
            <w:pPr>
              <w:spacing w:before="100" w:beforeAutospacing="1" w:after="100" w:afterAutospacing="1" w:line="240" w:lineRule="auto"/>
              <w:ind w:left="75" w:right="150" w:firstLine="150"/>
              <w:rPr>
                <w:rFonts w:ascii="Times New Roman" w:eastAsia="Times New Roman" w:hAnsi="Times New Roman" w:cs="Times New Roman"/>
                <w:color w:val="000000" w:themeColor="text1"/>
                <w:sz w:val="28"/>
                <w:szCs w:val="28"/>
                <w:lang w:eastAsia="ru-RU"/>
              </w:rPr>
            </w:pPr>
            <w:r w:rsidRPr="00E46101">
              <w:rPr>
                <w:rFonts w:ascii="Times New Roman" w:eastAsia="Times New Roman" w:hAnsi="Times New Roman" w:cs="Times New Roman"/>
                <w:color w:val="000000" w:themeColor="text1"/>
                <w:sz w:val="28"/>
                <w:szCs w:val="28"/>
                <w:lang w:eastAsia="ru-RU"/>
              </w:rPr>
              <w:t>Педагогикалық процест</w:t>
            </w:r>
            <w:proofErr w:type="gramStart"/>
            <w:r w:rsidRPr="00E46101">
              <w:rPr>
                <w:rFonts w:ascii="Times New Roman" w:eastAsia="Times New Roman" w:hAnsi="Times New Roman" w:cs="Times New Roman"/>
                <w:color w:val="000000" w:themeColor="text1"/>
                <w:sz w:val="28"/>
                <w:szCs w:val="28"/>
                <w:lang w:eastAsia="ru-RU"/>
              </w:rPr>
              <w:t>i</w:t>
            </w:r>
            <w:proofErr w:type="gramEnd"/>
            <w:r w:rsidRPr="00E46101">
              <w:rPr>
                <w:rFonts w:ascii="Times New Roman" w:eastAsia="Times New Roman" w:hAnsi="Times New Roman" w:cs="Times New Roman"/>
                <w:color w:val="000000" w:themeColor="text1"/>
                <w:sz w:val="28"/>
                <w:szCs w:val="28"/>
                <w:lang w:eastAsia="ru-RU"/>
              </w:rPr>
              <w:t>ң сапасын жоғарылатудың тиiмдi жолы ППҚ қызметі мамандарының өзара байланысы мен бiр-бiрiнiң сабағына қатысу мен баланың қалыптасуы туралы талқысы және зерттеу қорытындыларымен өзара алмасу болып табылады. Мұндай бағыт бiрнеше қызметтерді қоса атқарады, яғни тәжiрибемен алмасу, бақылау, өзi</w:t>
            </w:r>
            <w:proofErr w:type="gramStart"/>
            <w:r w:rsidRPr="00E46101">
              <w:rPr>
                <w:rFonts w:ascii="Times New Roman" w:eastAsia="Times New Roman" w:hAnsi="Times New Roman" w:cs="Times New Roman"/>
                <w:color w:val="000000" w:themeColor="text1"/>
                <w:sz w:val="28"/>
                <w:szCs w:val="28"/>
                <w:lang w:eastAsia="ru-RU"/>
              </w:rPr>
              <w:t>н-</w:t>
            </w:r>
            <w:proofErr w:type="gramEnd"/>
            <w:r w:rsidRPr="00E46101">
              <w:rPr>
                <w:rFonts w:ascii="Times New Roman" w:eastAsia="Times New Roman" w:hAnsi="Times New Roman" w:cs="Times New Roman"/>
                <w:color w:val="000000" w:themeColor="text1"/>
                <w:sz w:val="28"/>
                <w:szCs w:val="28"/>
                <w:lang w:eastAsia="ru-RU"/>
              </w:rPr>
              <w:t>өзi бақылау, кеңес беру.</w:t>
            </w:r>
          </w:p>
          <w:p w:rsidR="00E46101" w:rsidRPr="00E46101" w:rsidRDefault="00E46101" w:rsidP="00E46101">
            <w:pPr>
              <w:spacing w:before="100" w:beforeAutospacing="1" w:after="100" w:afterAutospacing="1" w:line="240" w:lineRule="auto"/>
              <w:ind w:left="75" w:right="150" w:firstLine="150"/>
              <w:rPr>
                <w:rFonts w:ascii="Times New Roman" w:eastAsia="Times New Roman" w:hAnsi="Times New Roman" w:cs="Times New Roman"/>
                <w:color w:val="000000" w:themeColor="text1"/>
                <w:sz w:val="28"/>
                <w:szCs w:val="28"/>
                <w:lang w:eastAsia="ru-RU"/>
              </w:rPr>
            </w:pPr>
            <w:r w:rsidRPr="00E911E6">
              <w:rPr>
                <w:rFonts w:ascii="Times New Roman" w:eastAsia="Times New Roman" w:hAnsi="Times New Roman" w:cs="Times New Roman"/>
                <w:b/>
                <w:i/>
                <w:color w:val="000000" w:themeColor="text1"/>
                <w:sz w:val="28"/>
                <w:szCs w:val="28"/>
                <w:lang w:eastAsia="ru-RU"/>
              </w:rPr>
              <w:t>IV. Әлеуметтік-бейімдеу бағыты</w:t>
            </w:r>
            <w:r w:rsidRPr="00E46101">
              <w:rPr>
                <w:rFonts w:ascii="Times New Roman" w:eastAsia="Times New Roman" w:hAnsi="Times New Roman" w:cs="Times New Roman"/>
                <w:color w:val="000000" w:themeColor="text1"/>
                <w:sz w:val="28"/>
                <w:szCs w:val="28"/>
                <w:lang w:eastAsia="ru-RU"/>
              </w:rPr>
              <w:t> </w:t>
            </w:r>
            <w:r w:rsidRPr="00E46101">
              <w:rPr>
                <w:rFonts w:ascii="Times New Roman" w:eastAsia="Times New Roman" w:hAnsi="Times New Roman" w:cs="Times New Roman"/>
                <w:color w:val="000000" w:themeColor="text1"/>
                <w:sz w:val="28"/>
                <w:szCs w:val="28"/>
                <w:lang w:eastAsia="ru-RU"/>
              </w:rPr>
              <w:br/>
              <w:t>- баланың әлеуметтенуіне, қоршаған ортаға бейімделуі</w:t>
            </w:r>
            <w:proofErr w:type="gramStart"/>
            <w:r w:rsidRPr="00E46101">
              <w:rPr>
                <w:rFonts w:ascii="Times New Roman" w:eastAsia="Times New Roman" w:hAnsi="Times New Roman" w:cs="Times New Roman"/>
                <w:color w:val="000000" w:themeColor="text1"/>
                <w:sz w:val="28"/>
                <w:szCs w:val="28"/>
                <w:lang w:eastAsia="ru-RU"/>
              </w:rPr>
              <w:t>не жа</w:t>
            </w:r>
            <w:proofErr w:type="gramEnd"/>
            <w:r w:rsidRPr="00E46101">
              <w:rPr>
                <w:rFonts w:ascii="Times New Roman" w:eastAsia="Times New Roman" w:hAnsi="Times New Roman" w:cs="Times New Roman"/>
                <w:color w:val="000000" w:themeColor="text1"/>
                <w:sz w:val="28"/>
                <w:szCs w:val="28"/>
                <w:lang w:eastAsia="ru-RU"/>
              </w:rPr>
              <w:t>ғдай жасау; </w:t>
            </w:r>
            <w:r w:rsidRPr="00E46101">
              <w:rPr>
                <w:rFonts w:ascii="Times New Roman" w:eastAsia="Times New Roman" w:hAnsi="Times New Roman" w:cs="Times New Roman"/>
                <w:color w:val="000000" w:themeColor="text1"/>
                <w:sz w:val="28"/>
                <w:szCs w:val="28"/>
                <w:lang w:eastAsia="ru-RU"/>
              </w:rPr>
              <w:br/>
              <w:t>- баланы шығармашылыққа тарту; </w:t>
            </w:r>
            <w:r w:rsidRPr="00E46101">
              <w:rPr>
                <w:rFonts w:ascii="Times New Roman" w:eastAsia="Times New Roman" w:hAnsi="Times New Roman" w:cs="Times New Roman"/>
                <w:color w:val="000000" w:themeColor="text1"/>
                <w:sz w:val="28"/>
                <w:szCs w:val="28"/>
                <w:lang w:eastAsia="ru-RU"/>
              </w:rPr>
              <w:br/>
              <w:t>- баланы мектепішілік, мектеп аралық мереке, ісшараларға қатыстыру; </w:t>
            </w:r>
            <w:proofErr w:type="gramStart"/>
            <w:r w:rsidRPr="00E46101">
              <w:rPr>
                <w:rFonts w:ascii="Times New Roman" w:eastAsia="Times New Roman" w:hAnsi="Times New Roman" w:cs="Times New Roman"/>
                <w:color w:val="000000" w:themeColor="text1"/>
                <w:sz w:val="28"/>
                <w:szCs w:val="28"/>
                <w:lang w:eastAsia="ru-RU"/>
              </w:rPr>
              <w:br/>
              <w:t>-</w:t>
            </w:r>
            <w:proofErr w:type="gramEnd"/>
            <w:r w:rsidRPr="00E46101">
              <w:rPr>
                <w:rFonts w:ascii="Times New Roman" w:eastAsia="Times New Roman" w:hAnsi="Times New Roman" w:cs="Times New Roman"/>
                <w:color w:val="000000" w:themeColor="text1"/>
                <w:sz w:val="28"/>
                <w:szCs w:val="28"/>
                <w:lang w:eastAsia="ru-RU"/>
              </w:rPr>
              <w:t>баланы әлеуметтік-тұрмыстық бағдарлауға үйрету; </w:t>
            </w:r>
            <w:r w:rsidRPr="00E46101">
              <w:rPr>
                <w:rFonts w:ascii="Times New Roman" w:eastAsia="Times New Roman" w:hAnsi="Times New Roman" w:cs="Times New Roman"/>
                <w:color w:val="000000" w:themeColor="text1"/>
                <w:sz w:val="28"/>
                <w:szCs w:val="28"/>
                <w:lang w:eastAsia="ru-RU"/>
              </w:rPr>
              <w:br/>
              <w:t>-мектепте өзін еркін сезінуге, өзін-өзі басқара білуге, өзі өмір сүретін ортаны толық бағдарлай білуге үйрету.</w:t>
            </w:r>
          </w:p>
          <w:p w:rsidR="00E46101" w:rsidRPr="00E46101" w:rsidRDefault="00E46101" w:rsidP="00E46101">
            <w:pPr>
              <w:spacing w:before="100" w:beforeAutospacing="1" w:after="100" w:afterAutospacing="1" w:line="240" w:lineRule="auto"/>
              <w:ind w:left="75" w:right="150" w:firstLine="150"/>
              <w:rPr>
                <w:rFonts w:ascii="Times New Roman" w:eastAsia="Times New Roman" w:hAnsi="Times New Roman" w:cs="Times New Roman"/>
                <w:color w:val="000000" w:themeColor="text1"/>
                <w:sz w:val="28"/>
                <w:szCs w:val="28"/>
                <w:lang w:eastAsia="ru-RU"/>
              </w:rPr>
            </w:pPr>
            <w:r w:rsidRPr="00E46101">
              <w:rPr>
                <w:rFonts w:ascii="Times New Roman" w:eastAsia="Times New Roman" w:hAnsi="Times New Roman" w:cs="Times New Roman"/>
                <w:color w:val="000000" w:themeColor="text1"/>
                <w:sz w:val="28"/>
                <w:szCs w:val="28"/>
                <w:lang w:eastAsia="ru-RU"/>
              </w:rPr>
              <w:t>Сонымен қатар баланы психологиялы</w:t>
            </w:r>
            <w:proofErr w:type="gramStart"/>
            <w:r w:rsidRPr="00E46101">
              <w:rPr>
                <w:rFonts w:ascii="Times New Roman" w:eastAsia="Times New Roman" w:hAnsi="Times New Roman" w:cs="Times New Roman"/>
                <w:color w:val="000000" w:themeColor="text1"/>
                <w:sz w:val="28"/>
                <w:szCs w:val="28"/>
                <w:lang w:eastAsia="ru-RU"/>
              </w:rPr>
              <w:t>қ-</w:t>
            </w:r>
            <w:proofErr w:type="gramEnd"/>
            <w:r w:rsidRPr="00E46101">
              <w:rPr>
                <w:rFonts w:ascii="Times New Roman" w:eastAsia="Times New Roman" w:hAnsi="Times New Roman" w:cs="Times New Roman"/>
                <w:color w:val="000000" w:themeColor="text1"/>
                <w:sz w:val="28"/>
                <w:szCs w:val="28"/>
                <w:lang w:eastAsia="ru-RU"/>
              </w:rPr>
              <w:t>педагогикалық қолдауда әлеуметтік-бейімдеу бағыты оқушылардың, қоғамның толеранттылығын қалыптастыруды жүзеге асырады.</w:t>
            </w:r>
          </w:p>
          <w:p w:rsidR="00E46101" w:rsidRPr="00E911E6" w:rsidRDefault="00E46101" w:rsidP="00E46101">
            <w:pPr>
              <w:spacing w:before="100" w:beforeAutospacing="1" w:after="100" w:afterAutospacing="1" w:line="240" w:lineRule="auto"/>
              <w:ind w:left="75" w:right="150" w:firstLine="150"/>
              <w:rPr>
                <w:rFonts w:ascii="Times New Roman" w:eastAsia="Times New Roman" w:hAnsi="Times New Roman" w:cs="Times New Roman"/>
                <w:b/>
                <w:i/>
                <w:color w:val="000000" w:themeColor="text1"/>
                <w:sz w:val="28"/>
                <w:szCs w:val="28"/>
                <w:lang w:eastAsia="ru-RU"/>
              </w:rPr>
            </w:pPr>
            <w:r w:rsidRPr="00E911E6">
              <w:rPr>
                <w:rFonts w:ascii="Times New Roman" w:eastAsia="Times New Roman" w:hAnsi="Times New Roman" w:cs="Times New Roman"/>
                <w:b/>
                <w:i/>
                <w:color w:val="000000" w:themeColor="text1"/>
                <w:sz w:val="28"/>
                <w:szCs w:val="28"/>
                <w:lang w:eastAsia="ru-RU"/>
              </w:rPr>
              <w:t>V. Әдістемелі</w:t>
            </w:r>
            <w:proofErr w:type="gramStart"/>
            <w:r w:rsidRPr="00E911E6">
              <w:rPr>
                <w:rFonts w:ascii="Times New Roman" w:eastAsia="Times New Roman" w:hAnsi="Times New Roman" w:cs="Times New Roman"/>
                <w:b/>
                <w:i/>
                <w:color w:val="000000" w:themeColor="text1"/>
                <w:sz w:val="28"/>
                <w:szCs w:val="28"/>
                <w:lang w:eastAsia="ru-RU"/>
              </w:rPr>
              <w:t>к-</w:t>
            </w:r>
            <w:proofErr w:type="gramEnd"/>
            <w:r w:rsidRPr="00E911E6">
              <w:rPr>
                <w:rFonts w:ascii="Times New Roman" w:eastAsia="Times New Roman" w:hAnsi="Times New Roman" w:cs="Times New Roman"/>
                <w:b/>
                <w:i/>
                <w:color w:val="000000" w:themeColor="text1"/>
                <w:sz w:val="28"/>
                <w:szCs w:val="28"/>
                <w:lang w:eastAsia="ru-RU"/>
              </w:rPr>
              <w:t>ұйымдастырушылық бағыт:</w:t>
            </w:r>
          </w:p>
          <w:p w:rsidR="00E46101" w:rsidRPr="00E46101" w:rsidRDefault="00E46101" w:rsidP="00E46101">
            <w:pPr>
              <w:spacing w:before="100" w:beforeAutospacing="1" w:after="100" w:afterAutospacing="1" w:line="240" w:lineRule="auto"/>
              <w:ind w:left="75" w:right="150" w:firstLine="150"/>
              <w:rPr>
                <w:rFonts w:ascii="Times New Roman" w:eastAsia="Times New Roman" w:hAnsi="Times New Roman" w:cs="Times New Roman"/>
                <w:color w:val="000000" w:themeColor="text1"/>
                <w:sz w:val="28"/>
                <w:szCs w:val="28"/>
                <w:lang w:eastAsia="ru-RU"/>
              </w:rPr>
            </w:pPr>
            <w:r w:rsidRPr="00E46101">
              <w:rPr>
                <w:rFonts w:ascii="Times New Roman" w:eastAsia="Times New Roman" w:hAnsi="Times New Roman" w:cs="Times New Roman"/>
                <w:color w:val="000000" w:themeColor="text1"/>
                <w:sz w:val="28"/>
                <w:szCs w:val="28"/>
                <w:lang w:eastAsia="ru-RU"/>
              </w:rPr>
              <w:t> Бұл бағыттағы жұмыс консилиумға дайындық, ісшараларға дайындық, баланың жеке құжаттарын толтыруды қамтамасыз етеді. Сонымен қатар төмендегідей міндеттерді жүзеге асырады: </w:t>
            </w:r>
            <w:r w:rsidRPr="00E46101">
              <w:rPr>
                <w:rFonts w:ascii="Times New Roman" w:eastAsia="Times New Roman" w:hAnsi="Times New Roman" w:cs="Times New Roman"/>
                <w:color w:val="000000" w:themeColor="text1"/>
                <w:sz w:val="28"/>
                <w:szCs w:val="28"/>
                <w:lang w:eastAsia="ru-RU"/>
              </w:rPr>
              <w:br/>
              <w:t>-ұстаздар мен ата-аналарға арналған әдістемелік құралдарды жасау. </w:t>
            </w:r>
            <w:proofErr w:type="gramStart"/>
            <w:r w:rsidRPr="00E46101">
              <w:rPr>
                <w:rFonts w:ascii="Times New Roman" w:eastAsia="Times New Roman" w:hAnsi="Times New Roman" w:cs="Times New Roman"/>
                <w:color w:val="000000" w:themeColor="text1"/>
                <w:sz w:val="28"/>
                <w:szCs w:val="28"/>
                <w:lang w:eastAsia="ru-RU"/>
              </w:rPr>
              <w:br/>
              <w:t>-</w:t>
            </w:r>
            <w:proofErr w:type="gramEnd"/>
            <w:r w:rsidRPr="00E46101">
              <w:rPr>
                <w:rFonts w:ascii="Times New Roman" w:eastAsia="Times New Roman" w:hAnsi="Times New Roman" w:cs="Times New Roman"/>
                <w:color w:val="000000" w:themeColor="text1"/>
                <w:sz w:val="28"/>
                <w:szCs w:val="28"/>
                <w:lang w:eastAsia="ru-RU"/>
              </w:rPr>
              <w:t>оқушыға портфолио құрастыру</w:t>
            </w:r>
          </w:p>
          <w:p w:rsidR="00E46101" w:rsidRPr="00E46101" w:rsidRDefault="00E46101" w:rsidP="00E46101">
            <w:pPr>
              <w:spacing w:before="100" w:beforeAutospacing="1" w:after="100" w:afterAutospacing="1" w:line="240" w:lineRule="auto"/>
              <w:ind w:left="75" w:right="150" w:firstLine="150"/>
              <w:rPr>
                <w:rFonts w:ascii="Times New Roman" w:eastAsia="Times New Roman" w:hAnsi="Times New Roman" w:cs="Times New Roman"/>
                <w:color w:val="000000" w:themeColor="text1"/>
                <w:sz w:val="28"/>
                <w:szCs w:val="28"/>
                <w:lang w:eastAsia="ru-RU"/>
              </w:rPr>
            </w:pPr>
            <w:r w:rsidRPr="00E46101">
              <w:rPr>
                <w:rFonts w:ascii="Times New Roman" w:eastAsia="Times New Roman" w:hAnsi="Times New Roman" w:cs="Times New Roman"/>
                <w:color w:val="000000" w:themeColor="text1"/>
                <w:sz w:val="28"/>
                <w:szCs w:val="28"/>
                <w:lang w:eastAsia="ru-RU"/>
              </w:rPr>
              <w:t>Портфолио – бала жеткен жеті</w:t>
            </w:r>
            <w:proofErr w:type="gramStart"/>
            <w:r w:rsidRPr="00E46101">
              <w:rPr>
                <w:rFonts w:ascii="Times New Roman" w:eastAsia="Times New Roman" w:hAnsi="Times New Roman" w:cs="Times New Roman"/>
                <w:color w:val="000000" w:themeColor="text1"/>
                <w:sz w:val="28"/>
                <w:szCs w:val="28"/>
                <w:lang w:eastAsia="ru-RU"/>
              </w:rPr>
              <w:t>ст</w:t>
            </w:r>
            <w:proofErr w:type="gramEnd"/>
            <w:r w:rsidRPr="00E46101">
              <w:rPr>
                <w:rFonts w:ascii="Times New Roman" w:eastAsia="Times New Roman" w:hAnsi="Times New Roman" w:cs="Times New Roman"/>
                <w:color w:val="000000" w:themeColor="text1"/>
                <w:sz w:val="28"/>
                <w:szCs w:val="28"/>
                <w:lang w:eastAsia="ru-RU"/>
              </w:rPr>
              <w:t>іктердің, баланың білім- білік дағдыларының, баланың жеке өсуін қадағалайтын, бала дамуының көрсеткіші.</w:t>
            </w:r>
          </w:p>
          <w:p w:rsidR="00E46101" w:rsidRPr="00E46101" w:rsidRDefault="00E46101" w:rsidP="00E46101">
            <w:pPr>
              <w:spacing w:before="100" w:beforeAutospacing="1" w:after="100" w:afterAutospacing="1" w:line="240" w:lineRule="auto"/>
              <w:ind w:left="75" w:right="150" w:firstLine="150"/>
              <w:rPr>
                <w:rFonts w:ascii="Times New Roman" w:eastAsia="Times New Roman" w:hAnsi="Times New Roman" w:cs="Times New Roman"/>
                <w:color w:val="000000" w:themeColor="text1"/>
                <w:sz w:val="28"/>
                <w:szCs w:val="28"/>
                <w:lang w:eastAsia="ru-RU"/>
              </w:rPr>
            </w:pPr>
            <w:r w:rsidRPr="00E46101">
              <w:rPr>
                <w:rFonts w:ascii="Times New Roman" w:eastAsia="Times New Roman" w:hAnsi="Times New Roman" w:cs="Times New Roman"/>
                <w:color w:val="000000" w:themeColor="text1"/>
                <w:sz w:val="28"/>
                <w:szCs w:val="28"/>
                <w:lang w:eastAsia="ru-RU"/>
              </w:rPr>
              <w:t>Бүгінгі күні мүмкіндігі шектеулі баланы ортаға кі</w:t>
            </w:r>
            <w:proofErr w:type="gramStart"/>
            <w:r w:rsidRPr="00E46101">
              <w:rPr>
                <w:rFonts w:ascii="Times New Roman" w:eastAsia="Times New Roman" w:hAnsi="Times New Roman" w:cs="Times New Roman"/>
                <w:color w:val="000000" w:themeColor="text1"/>
                <w:sz w:val="28"/>
                <w:szCs w:val="28"/>
                <w:lang w:eastAsia="ru-RU"/>
              </w:rPr>
              <w:t>р</w:t>
            </w:r>
            <w:proofErr w:type="gramEnd"/>
            <w:r w:rsidRPr="00E46101">
              <w:rPr>
                <w:rFonts w:ascii="Times New Roman" w:eastAsia="Times New Roman" w:hAnsi="Times New Roman" w:cs="Times New Roman"/>
                <w:color w:val="000000" w:themeColor="text1"/>
                <w:sz w:val="28"/>
                <w:szCs w:val="28"/>
                <w:lang w:eastAsia="ru-RU"/>
              </w:rPr>
              <w:t xml:space="preserve">іктіру, жалпы білім беру процесіне қосу, мүмкіндігі шектеулі балалардың құқығын қамтамасыз ету маңызды мәселенің бірі болып отыр. Осы мәселеде баланы психологиялық- педагогикалық қолдау </w:t>
            </w:r>
            <w:proofErr w:type="gramStart"/>
            <w:r w:rsidRPr="00E46101">
              <w:rPr>
                <w:rFonts w:ascii="Times New Roman" w:eastAsia="Times New Roman" w:hAnsi="Times New Roman" w:cs="Times New Roman"/>
                <w:color w:val="000000" w:themeColor="text1"/>
                <w:sz w:val="28"/>
                <w:szCs w:val="28"/>
                <w:lang w:eastAsia="ru-RU"/>
              </w:rPr>
              <w:t>к</w:t>
            </w:r>
            <w:proofErr w:type="gramEnd"/>
            <w:r w:rsidRPr="00E46101">
              <w:rPr>
                <w:rFonts w:ascii="Times New Roman" w:eastAsia="Times New Roman" w:hAnsi="Times New Roman" w:cs="Times New Roman"/>
                <w:color w:val="000000" w:themeColor="text1"/>
                <w:sz w:val="28"/>
                <w:szCs w:val="28"/>
                <w:lang w:eastAsia="ru-RU"/>
              </w:rPr>
              <w:t>үрделі де маңызды процесс.</w:t>
            </w:r>
          </w:p>
          <w:p w:rsidR="00E46101" w:rsidRPr="00E46101" w:rsidRDefault="00E46101" w:rsidP="00E46101">
            <w:pPr>
              <w:spacing w:before="100" w:beforeAutospacing="1" w:after="100" w:afterAutospacing="1" w:line="240" w:lineRule="auto"/>
              <w:ind w:left="75" w:right="150" w:firstLine="150"/>
              <w:rPr>
                <w:rFonts w:ascii="Times New Roman" w:eastAsia="Times New Roman" w:hAnsi="Times New Roman" w:cs="Times New Roman"/>
                <w:color w:val="000000" w:themeColor="text1"/>
                <w:sz w:val="28"/>
                <w:szCs w:val="28"/>
                <w:lang w:eastAsia="ru-RU"/>
              </w:rPr>
            </w:pPr>
            <w:r w:rsidRPr="00E46101">
              <w:rPr>
                <w:rFonts w:ascii="Times New Roman" w:eastAsia="Times New Roman" w:hAnsi="Times New Roman" w:cs="Times New Roman"/>
                <w:color w:val="000000" w:themeColor="text1"/>
                <w:sz w:val="28"/>
                <w:szCs w:val="28"/>
                <w:lang w:eastAsia="ru-RU"/>
              </w:rPr>
              <w:t xml:space="preserve">Баланы психологиялық </w:t>
            </w:r>
            <w:proofErr w:type="gramStart"/>
            <w:r w:rsidRPr="00E46101">
              <w:rPr>
                <w:rFonts w:ascii="Times New Roman" w:eastAsia="Times New Roman" w:hAnsi="Times New Roman" w:cs="Times New Roman"/>
                <w:color w:val="000000" w:themeColor="text1"/>
                <w:sz w:val="28"/>
                <w:szCs w:val="28"/>
                <w:lang w:eastAsia="ru-RU"/>
              </w:rPr>
              <w:t>-п</w:t>
            </w:r>
            <w:proofErr w:type="gramEnd"/>
            <w:r w:rsidRPr="00E46101">
              <w:rPr>
                <w:rFonts w:ascii="Times New Roman" w:eastAsia="Times New Roman" w:hAnsi="Times New Roman" w:cs="Times New Roman"/>
                <w:color w:val="000000" w:themeColor="text1"/>
                <w:sz w:val="28"/>
                <w:szCs w:val="28"/>
                <w:lang w:eastAsia="ru-RU"/>
              </w:rPr>
              <w:t>едагогикалық қолдау – инклюзивті білім беру жүйесінде баланың тәрбиесіне, оқу процесіне, жақтын дамуына, әлеуметтенуіне, бейімделуіне жағдай жасауға бағытталған кәсіби белсенді жүйе.</w:t>
            </w:r>
          </w:p>
          <w:p w:rsidR="00E46101" w:rsidRPr="00E46101" w:rsidRDefault="00E46101" w:rsidP="00E46101">
            <w:pPr>
              <w:spacing w:before="100" w:beforeAutospacing="1" w:after="100" w:afterAutospacing="1" w:line="240" w:lineRule="auto"/>
              <w:ind w:left="75" w:right="150" w:firstLine="150"/>
              <w:rPr>
                <w:rFonts w:ascii="Times New Roman" w:eastAsia="Times New Roman" w:hAnsi="Times New Roman" w:cs="Times New Roman"/>
                <w:color w:val="000000" w:themeColor="text1"/>
                <w:sz w:val="28"/>
                <w:szCs w:val="28"/>
                <w:lang w:eastAsia="ru-RU"/>
              </w:rPr>
            </w:pPr>
            <w:r w:rsidRPr="00E46101">
              <w:rPr>
                <w:rFonts w:ascii="Times New Roman" w:eastAsia="Times New Roman" w:hAnsi="Times New Roman" w:cs="Times New Roman"/>
                <w:color w:val="000000" w:themeColor="text1"/>
                <w:sz w:val="28"/>
                <w:szCs w:val="28"/>
                <w:lang w:eastAsia="ru-RU"/>
              </w:rPr>
              <w:t>ППҚ қызметіндегі мұғалім-дефектолог баланы психологиялы</w:t>
            </w:r>
            <w:proofErr w:type="gramStart"/>
            <w:r w:rsidRPr="00E46101">
              <w:rPr>
                <w:rFonts w:ascii="Times New Roman" w:eastAsia="Times New Roman" w:hAnsi="Times New Roman" w:cs="Times New Roman"/>
                <w:color w:val="000000" w:themeColor="text1"/>
                <w:sz w:val="28"/>
                <w:szCs w:val="28"/>
                <w:lang w:eastAsia="ru-RU"/>
              </w:rPr>
              <w:t>қ-</w:t>
            </w:r>
            <w:proofErr w:type="gramEnd"/>
            <w:r w:rsidRPr="00E46101">
              <w:rPr>
                <w:rFonts w:ascii="Times New Roman" w:eastAsia="Times New Roman" w:hAnsi="Times New Roman" w:cs="Times New Roman"/>
                <w:color w:val="000000" w:themeColor="text1"/>
                <w:sz w:val="28"/>
                <w:szCs w:val="28"/>
                <w:lang w:eastAsia="ru-RU"/>
              </w:rPr>
              <w:lastRenderedPageBreak/>
              <w:t>педагогикалық қолдауда тек білім мазмұнына ғана өзгерістер енгізіп қоймай, баланың танымдық қабілеттерін дамыту мен жалпы баланың өмірін ұйымдастыруды көздейді. ПДТ ба ланың танымдық мүмкiндiктерін қалыптастыруда басты маңызды шарт – мұғалім-дефектологтың психологиялық құзырлығы болып табылады. Яғни, ол сыпайылық, педагогикалық ә</w:t>
            </w:r>
            <w:proofErr w:type="gramStart"/>
            <w:r w:rsidRPr="00E46101">
              <w:rPr>
                <w:rFonts w:ascii="Times New Roman" w:eastAsia="Times New Roman" w:hAnsi="Times New Roman" w:cs="Times New Roman"/>
                <w:color w:val="000000" w:themeColor="text1"/>
                <w:sz w:val="28"/>
                <w:szCs w:val="28"/>
                <w:lang w:eastAsia="ru-RU"/>
              </w:rPr>
              <w:t>деп</w:t>
            </w:r>
            <w:proofErr w:type="gramEnd"/>
            <w:r w:rsidRPr="00E46101">
              <w:rPr>
                <w:rFonts w:ascii="Times New Roman" w:eastAsia="Times New Roman" w:hAnsi="Times New Roman" w:cs="Times New Roman"/>
                <w:color w:val="000000" w:themeColor="text1"/>
                <w:sz w:val="28"/>
                <w:szCs w:val="28"/>
                <w:lang w:eastAsia="ru-RU"/>
              </w:rPr>
              <w:t>, оқу процесінде балаға көмек қолын созу, сәтсiздiктердiң себептерi мен жетістіктерді ұғыну мен өз мамандығын сүю. Мұның бә</w:t>
            </w:r>
            <w:proofErr w:type="gramStart"/>
            <w:r w:rsidRPr="00E46101">
              <w:rPr>
                <w:rFonts w:ascii="Times New Roman" w:eastAsia="Times New Roman" w:hAnsi="Times New Roman" w:cs="Times New Roman"/>
                <w:color w:val="000000" w:themeColor="text1"/>
                <w:sz w:val="28"/>
                <w:szCs w:val="28"/>
                <w:lang w:eastAsia="ru-RU"/>
              </w:rPr>
              <w:t>р</w:t>
            </w:r>
            <w:proofErr w:type="gramEnd"/>
            <w:r w:rsidRPr="00E46101">
              <w:rPr>
                <w:rFonts w:ascii="Times New Roman" w:eastAsia="Times New Roman" w:hAnsi="Times New Roman" w:cs="Times New Roman"/>
                <w:color w:val="000000" w:themeColor="text1"/>
                <w:sz w:val="28"/>
                <w:szCs w:val="28"/>
                <w:lang w:eastAsia="ru-RU"/>
              </w:rPr>
              <w:t>і баланың танымдық қабілетінің дамуына мүмкіндік жасау мен баланың өзіне деген сенімінің артуына, жетістіктерге бірқадам жақындауға жағдай жасайды.</w:t>
            </w:r>
          </w:p>
          <w:p w:rsidR="00E46101" w:rsidRPr="00E46101" w:rsidRDefault="00E46101" w:rsidP="00E46101">
            <w:pPr>
              <w:spacing w:before="100" w:beforeAutospacing="1" w:after="100" w:afterAutospacing="1" w:line="240" w:lineRule="auto"/>
              <w:ind w:left="75" w:right="150" w:firstLine="150"/>
              <w:rPr>
                <w:rFonts w:ascii="Times New Roman" w:eastAsia="Times New Roman" w:hAnsi="Times New Roman" w:cs="Times New Roman"/>
                <w:color w:val="000000" w:themeColor="text1"/>
                <w:sz w:val="28"/>
                <w:szCs w:val="28"/>
                <w:lang w:eastAsia="ru-RU"/>
              </w:rPr>
            </w:pPr>
            <w:proofErr w:type="gramStart"/>
            <w:r w:rsidRPr="00E46101">
              <w:rPr>
                <w:rFonts w:ascii="Times New Roman" w:eastAsia="Times New Roman" w:hAnsi="Times New Roman" w:cs="Times New Roman"/>
                <w:color w:val="000000" w:themeColor="text1"/>
                <w:sz w:val="28"/>
                <w:szCs w:val="28"/>
                <w:lang w:eastAsia="ru-RU"/>
              </w:rPr>
              <w:t>Ж</w:t>
            </w:r>
            <w:proofErr w:type="gramEnd"/>
            <w:r w:rsidRPr="00E46101">
              <w:rPr>
                <w:rFonts w:ascii="Times New Roman" w:eastAsia="Times New Roman" w:hAnsi="Times New Roman" w:cs="Times New Roman"/>
                <w:color w:val="000000" w:themeColor="text1"/>
                <w:sz w:val="28"/>
                <w:szCs w:val="28"/>
                <w:lang w:eastAsia="ru-RU"/>
              </w:rPr>
              <w:t>үсіпбек Аймауытов «Мұғалім істеген ісі өнімді, берекелі болуын тілесе, әуелі өз қызметін шын көңілмен жақсы көрсін» деген екен. Олай болса, өз мамандығын шексіз сүйе білген маман иесі ғана үздіксіз ізденіс пен асқан шыдамдылық, қажырлы еңбектің арқасында баланың біліміне, оның болашағына үлкен сәулесін түсі</w:t>
            </w:r>
            <w:proofErr w:type="gramStart"/>
            <w:r w:rsidRPr="00E46101">
              <w:rPr>
                <w:rFonts w:ascii="Times New Roman" w:eastAsia="Times New Roman" w:hAnsi="Times New Roman" w:cs="Times New Roman"/>
                <w:color w:val="000000" w:themeColor="text1"/>
                <w:sz w:val="28"/>
                <w:szCs w:val="28"/>
                <w:lang w:eastAsia="ru-RU"/>
              </w:rPr>
              <w:t>р</w:t>
            </w:r>
            <w:proofErr w:type="gramEnd"/>
            <w:r w:rsidRPr="00E46101">
              <w:rPr>
                <w:rFonts w:ascii="Times New Roman" w:eastAsia="Times New Roman" w:hAnsi="Times New Roman" w:cs="Times New Roman"/>
                <w:color w:val="000000" w:themeColor="text1"/>
                <w:sz w:val="28"/>
                <w:szCs w:val="28"/>
                <w:lang w:eastAsia="ru-RU"/>
              </w:rPr>
              <w:t>іп, бала өмірін дұрыс бағытқа бағыттары сөзсіз.</w:t>
            </w:r>
          </w:p>
          <w:p w:rsidR="00E46101" w:rsidRPr="00E46101" w:rsidRDefault="00E46101" w:rsidP="00E46101">
            <w:pPr>
              <w:spacing w:before="100" w:beforeAutospacing="1" w:after="100" w:afterAutospacing="1" w:line="240" w:lineRule="auto"/>
              <w:ind w:left="75" w:right="150" w:firstLine="150"/>
              <w:rPr>
                <w:rFonts w:ascii="Times New Roman" w:eastAsia="Times New Roman" w:hAnsi="Times New Roman" w:cs="Times New Roman"/>
                <w:color w:val="000000" w:themeColor="text1"/>
                <w:sz w:val="28"/>
                <w:szCs w:val="28"/>
                <w:lang w:eastAsia="ru-RU"/>
              </w:rPr>
            </w:pPr>
            <w:r w:rsidRPr="00E46101">
              <w:rPr>
                <w:rFonts w:ascii="Times New Roman" w:eastAsia="Times New Roman" w:hAnsi="Times New Roman" w:cs="Times New Roman"/>
                <w:color w:val="000000" w:themeColor="text1"/>
                <w:sz w:val="28"/>
                <w:szCs w:val="28"/>
                <w:lang w:eastAsia="ru-RU"/>
              </w:rPr>
              <w:t>Қорыта келгенде баланы психологиялы</w:t>
            </w:r>
            <w:proofErr w:type="gramStart"/>
            <w:r w:rsidRPr="00E46101">
              <w:rPr>
                <w:rFonts w:ascii="Times New Roman" w:eastAsia="Times New Roman" w:hAnsi="Times New Roman" w:cs="Times New Roman"/>
                <w:color w:val="000000" w:themeColor="text1"/>
                <w:sz w:val="28"/>
                <w:szCs w:val="28"/>
                <w:lang w:eastAsia="ru-RU"/>
              </w:rPr>
              <w:t>қ-</w:t>
            </w:r>
            <w:proofErr w:type="gramEnd"/>
            <w:r w:rsidRPr="00E46101">
              <w:rPr>
                <w:rFonts w:ascii="Times New Roman" w:eastAsia="Times New Roman" w:hAnsi="Times New Roman" w:cs="Times New Roman"/>
                <w:color w:val="000000" w:themeColor="text1"/>
                <w:sz w:val="28"/>
                <w:szCs w:val="28"/>
                <w:lang w:eastAsia="ru-RU"/>
              </w:rPr>
              <w:t>педагогикалық қолдаудың негізгі қағидалары төмендегідей: </w:t>
            </w:r>
            <w:r w:rsidRPr="00E46101">
              <w:rPr>
                <w:rFonts w:ascii="Times New Roman" w:eastAsia="Times New Roman" w:hAnsi="Times New Roman" w:cs="Times New Roman"/>
                <w:color w:val="000000" w:themeColor="text1"/>
                <w:sz w:val="28"/>
                <w:szCs w:val="28"/>
                <w:lang w:eastAsia="ru-RU"/>
              </w:rPr>
              <w:br/>
              <w:t>-ППҚ қолдауының мақсаттылығы </w:t>
            </w:r>
            <w:r w:rsidRPr="00E46101">
              <w:rPr>
                <w:rFonts w:ascii="Times New Roman" w:eastAsia="Times New Roman" w:hAnsi="Times New Roman" w:cs="Times New Roman"/>
                <w:color w:val="000000" w:themeColor="text1"/>
                <w:sz w:val="28"/>
                <w:szCs w:val="28"/>
                <w:lang w:eastAsia="ru-RU"/>
              </w:rPr>
              <w:br/>
              <w:t>-ППҚ қолдаудың үздіксіздігі </w:t>
            </w:r>
            <w:r w:rsidRPr="00E46101">
              <w:rPr>
                <w:rFonts w:ascii="Times New Roman" w:eastAsia="Times New Roman" w:hAnsi="Times New Roman" w:cs="Times New Roman"/>
                <w:color w:val="000000" w:themeColor="text1"/>
                <w:sz w:val="28"/>
                <w:szCs w:val="28"/>
                <w:lang w:eastAsia="ru-RU"/>
              </w:rPr>
              <w:br/>
              <w:t>- ППҚ қолдаудың бірізділігі </w:t>
            </w:r>
            <w:r w:rsidRPr="00E46101">
              <w:rPr>
                <w:rFonts w:ascii="Times New Roman" w:eastAsia="Times New Roman" w:hAnsi="Times New Roman" w:cs="Times New Roman"/>
                <w:color w:val="000000" w:themeColor="text1"/>
                <w:sz w:val="28"/>
                <w:szCs w:val="28"/>
                <w:lang w:eastAsia="ru-RU"/>
              </w:rPr>
              <w:br/>
              <w:t>-ППҚ қызметінің кешенділігі (біртұтас тәсілдік жүйені меңгерген, біртұтас ұйымдасқан ППҚ қызметі мамандарының біріккен жұмысы) </w:t>
            </w:r>
            <w:r w:rsidRPr="00E46101">
              <w:rPr>
                <w:rFonts w:ascii="Times New Roman" w:eastAsia="Times New Roman" w:hAnsi="Times New Roman" w:cs="Times New Roman"/>
                <w:color w:val="000000" w:themeColor="text1"/>
                <w:sz w:val="28"/>
                <w:szCs w:val="28"/>
                <w:lang w:eastAsia="ru-RU"/>
              </w:rPr>
              <w:br/>
              <w:t>- ППҚ қызмет мамандарының гумандылығы (адамгершілік, ізгілік) – баланың мүмкіндігіне сенетін мамандар құзыреттілігі.</w:t>
            </w:r>
          </w:p>
          <w:p w:rsidR="00E46101" w:rsidRPr="00E46101" w:rsidRDefault="00E911E6" w:rsidP="00E46101">
            <w:pPr>
              <w:spacing w:after="0"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pict>
                <v:rect id="_x0000_i1026" style="width:0;height:1.5pt" o:hrstd="t" o:hr="t" fillcolor="#a0a0a0" stroked="f"/>
              </w:pict>
            </w:r>
          </w:p>
          <w:p w:rsidR="00E46101" w:rsidRPr="00E46101" w:rsidRDefault="00E46101" w:rsidP="00E46101">
            <w:pPr>
              <w:spacing w:before="100" w:beforeAutospacing="1" w:after="100" w:afterAutospacing="1" w:line="240" w:lineRule="auto"/>
              <w:ind w:left="75" w:right="150" w:firstLine="150"/>
              <w:rPr>
                <w:rFonts w:ascii="Times New Roman" w:eastAsia="Times New Roman" w:hAnsi="Times New Roman" w:cs="Times New Roman"/>
                <w:color w:val="000000" w:themeColor="text1"/>
                <w:sz w:val="28"/>
                <w:szCs w:val="28"/>
                <w:lang w:eastAsia="ru-RU"/>
              </w:rPr>
            </w:pPr>
            <w:r w:rsidRPr="00E46101">
              <w:rPr>
                <w:rFonts w:ascii="Times New Roman" w:eastAsia="Times New Roman" w:hAnsi="Times New Roman" w:cs="Times New Roman"/>
                <w:color w:val="000000" w:themeColor="text1"/>
                <w:sz w:val="28"/>
                <w:szCs w:val="28"/>
                <w:lang w:eastAsia="ru-RU"/>
              </w:rPr>
              <w:t>Қолданылған әдебиеттер:</w:t>
            </w:r>
          </w:p>
          <w:p w:rsidR="00E46101" w:rsidRPr="00E46101" w:rsidRDefault="00E46101" w:rsidP="00E46101">
            <w:pPr>
              <w:spacing w:before="100" w:beforeAutospacing="1" w:after="100" w:afterAutospacing="1" w:line="240" w:lineRule="auto"/>
              <w:ind w:left="75" w:right="150" w:firstLine="150"/>
              <w:rPr>
                <w:rFonts w:ascii="Times New Roman" w:eastAsia="Times New Roman" w:hAnsi="Times New Roman" w:cs="Times New Roman"/>
                <w:color w:val="000000" w:themeColor="text1"/>
                <w:sz w:val="28"/>
                <w:szCs w:val="28"/>
                <w:lang w:eastAsia="ru-RU"/>
              </w:rPr>
            </w:pPr>
            <w:r w:rsidRPr="00E46101">
              <w:rPr>
                <w:rFonts w:ascii="Times New Roman" w:eastAsia="Times New Roman" w:hAnsi="Times New Roman" w:cs="Times New Roman"/>
                <w:color w:val="000000" w:themeColor="text1"/>
                <w:sz w:val="28"/>
                <w:szCs w:val="28"/>
                <w:lang w:eastAsia="ru-RU"/>
              </w:rPr>
              <w:t>1. «Кемтар балаларды әлеуметті</w:t>
            </w:r>
            <w:proofErr w:type="gramStart"/>
            <w:r w:rsidRPr="00E46101">
              <w:rPr>
                <w:rFonts w:ascii="Times New Roman" w:eastAsia="Times New Roman" w:hAnsi="Times New Roman" w:cs="Times New Roman"/>
                <w:color w:val="000000" w:themeColor="text1"/>
                <w:sz w:val="28"/>
                <w:szCs w:val="28"/>
                <w:lang w:eastAsia="ru-RU"/>
              </w:rPr>
              <w:t>к</w:t>
            </w:r>
            <w:proofErr w:type="gramEnd"/>
            <w:r w:rsidRPr="00E46101">
              <w:rPr>
                <w:rFonts w:ascii="Times New Roman" w:eastAsia="Times New Roman" w:hAnsi="Times New Roman" w:cs="Times New Roman"/>
                <w:color w:val="000000" w:themeColor="text1"/>
                <w:sz w:val="28"/>
                <w:szCs w:val="28"/>
                <w:lang w:eastAsia="ru-RU"/>
              </w:rPr>
              <w:t xml:space="preserve"> және медициналық – педагогикалық түзу арқылы қолдау туралы» заң. 2002ж, 11 шілде.</w:t>
            </w:r>
          </w:p>
          <w:p w:rsidR="00E46101" w:rsidRPr="00E46101" w:rsidRDefault="00E46101" w:rsidP="00E46101">
            <w:pPr>
              <w:spacing w:before="100" w:beforeAutospacing="1" w:after="100" w:afterAutospacing="1" w:line="240" w:lineRule="auto"/>
              <w:ind w:left="75" w:right="150" w:firstLine="150"/>
              <w:rPr>
                <w:rFonts w:ascii="Times New Roman" w:eastAsia="Times New Roman" w:hAnsi="Times New Roman" w:cs="Times New Roman"/>
                <w:color w:val="000000" w:themeColor="text1"/>
                <w:sz w:val="28"/>
                <w:szCs w:val="28"/>
                <w:lang w:eastAsia="ru-RU"/>
              </w:rPr>
            </w:pPr>
            <w:r w:rsidRPr="00E46101">
              <w:rPr>
                <w:rFonts w:ascii="Times New Roman" w:eastAsia="Times New Roman" w:hAnsi="Times New Roman" w:cs="Times New Roman"/>
                <w:color w:val="000000" w:themeColor="text1"/>
                <w:sz w:val="28"/>
                <w:szCs w:val="28"/>
                <w:lang w:eastAsia="ru-RU"/>
              </w:rPr>
              <w:t>2. Проект Концепции развития инклюзивного образования в Республике Казахстан на 2005-2010г.</w:t>
            </w:r>
          </w:p>
          <w:p w:rsidR="00E46101" w:rsidRPr="00E46101" w:rsidRDefault="00E46101" w:rsidP="00E46101">
            <w:pPr>
              <w:spacing w:before="100" w:beforeAutospacing="1" w:after="100" w:afterAutospacing="1" w:line="240" w:lineRule="auto"/>
              <w:ind w:left="75" w:right="150" w:firstLine="150"/>
              <w:rPr>
                <w:rFonts w:ascii="Times New Roman" w:eastAsia="Times New Roman" w:hAnsi="Times New Roman" w:cs="Times New Roman"/>
                <w:color w:val="000000" w:themeColor="text1"/>
                <w:sz w:val="28"/>
                <w:szCs w:val="28"/>
                <w:lang w:eastAsia="ru-RU"/>
              </w:rPr>
            </w:pPr>
            <w:r w:rsidRPr="00E46101">
              <w:rPr>
                <w:rFonts w:ascii="Times New Roman" w:eastAsia="Times New Roman" w:hAnsi="Times New Roman" w:cs="Times New Roman"/>
                <w:color w:val="000000" w:themeColor="text1"/>
                <w:sz w:val="28"/>
                <w:szCs w:val="28"/>
                <w:lang w:eastAsia="ru-RU"/>
              </w:rPr>
              <w:t xml:space="preserve">3. Қазақстан Республикасында білім беруді дамытудың 2011-2020 </w:t>
            </w:r>
            <w:proofErr w:type="gramStart"/>
            <w:r w:rsidRPr="00E46101">
              <w:rPr>
                <w:rFonts w:ascii="Times New Roman" w:eastAsia="Times New Roman" w:hAnsi="Times New Roman" w:cs="Times New Roman"/>
                <w:color w:val="000000" w:themeColor="text1"/>
                <w:sz w:val="28"/>
                <w:szCs w:val="28"/>
                <w:lang w:eastAsia="ru-RU"/>
              </w:rPr>
              <w:t>жылдар</w:t>
            </w:r>
            <w:proofErr w:type="gramEnd"/>
            <w:r w:rsidRPr="00E46101">
              <w:rPr>
                <w:rFonts w:ascii="Times New Roman" w:eastAsia="Times New Roman" w:hAnsi="Times New Roman" w:cs="Times New Roman"/>
                <w:color w:val="000000" w:themeColor="text1"/>
                <w:sz w:val="28"/>
                <w:szCs w:val="28"/>
                <w:lang w:eastAsia="ru-RU"/>
              </w:rPr>
              <w:t>ға арналған мемлекеттік бағдарламасы. Астана, 2010 ж.</w:t>
            </w:r>
          </w:p>
        </w:tc>
      </w:tr>
    </w:tbl>
    <w:p w:rsidR="004C7D3F" w:rsidRPr="00E46101" w:rsidRDefault="004C7D3F" w:rsidP="00E46101">
      <w:pPr>
        <w:rPr>
          <w:rFonts w:ascii="Times New Roman" w:hAnsi="Times New Roman" w:cs="Times New Roman"/>
          <w:color w:val="000000" w:themeColor="text1"/>
          <w:sz w:val="28"/>
          <w:szCs w:val="28"/>
        </w:rPr>
      </w:pPr>
    </w:p>
    <w:sectPr w:rsidR="004C7D3F" w:rsidRPr="00E4610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0EC3"/>
    <w:rsid w:val="000C78D7"/>
    <w:rsid w:val="00104B1E"/>
    <w:rsid w:val="0013795A"/>
    <w:rsid w:val="00150EC3"/>
    <w:rsid w:val="001A6EB3"/>
    <w:rsid w:val="00276DA5"/>
    <w:rsid w:val="003F5C8E"/>
    <w:rsid w:val="004055C1"/>
    <w:rsid w:val="004C7D3F"/>
    <w:rsid w:val="004D336A"/>
    <w:rsid w:val="00505525"/>
    <w:rsid w:val="00690E12"/>
    <w:rsid w:val="007350FB"/>
    <w:rsid w:val="0091330A"/>
    <w:rsid w:val="009D0467"/>
    <w:rsid w:val="00B749A6"/>
    <w:rsid w:val="00C951D4"/>
    <w:rsid w:val="00E46101"/>
    <w:rsid w:val="00E911E6"/>
    <w:rsid w:val="00EA1DF0"/>
    <w:rsid w:val="00FD6561"/>
    <w:rsid w:val="00FD7A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Название1"/>
    <w:basedOn w:val="a"/>
    <w:rsid w:val="00E461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E461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E46101"/>
  </w:style>
  <w:style w:type="paragraph" w:styleId="a4">
    <w:name w:val="Balloon Text"/>
    <w:basedOn w:val="a"/>
    <w:link w:val="a5"/>
    <w:uiPriority w:val="99"/>
    <w:semiHidden/>
    <w:unhideWhenUsed/>
    <w:rsid w:val="00E911E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911E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Название1"/>
    <w:basedOn w:val="a"/>
    <w:rsid w:val="00E461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E461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E46101"/>
  </w:style>
  <w:style w:type="paragraph" w:styleId="a4">
    <w:name w:val="Balloon Text"/>
    <w:basedOn w:val="a"/>
    <w:link w:val="a5"/>
    <w:uiPriority w:val="99"/>
    <w:semiHidden/>
    <w:unhideWhenUsed/>
    <w:rsid w:val="00E911E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911E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5292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7</Pages>
  <Words>2161</Words>
  <Characters>12318</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2016</dc:creator>
  <cp:keywords/>
  <dc:description/>
  <cp:lastModifiedBy>2016</cp:lastModifiedBy>
  <cp:revision>4</cp:revision>
  <cp:lastPrinted>2016-10-07T14:39:00Z</cp:lastPrinted>
  <dcterms:created xsi:type="dcterms:W3CDTF">2016-09-10T12:10:00Z</dcterms:created>
  <dcterms:modified xsi:type="dcterms:W3CDTF">2016-10-07T14:41:00Z</dcterms:modified>
</cp:coreProperties>
</file>